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4435D" w14:textId="77777777" w:rsidR="00F51109" w:rsidRPr="00BB18AE" w:rsidRDefault="00F51109" w:rsidP="00F51109">
      <w:pPr>
        <w:shd w:val="clear" w:color="auto" w:fill="FFFFFF"/>
        <w:rPr>
          <w:b/>
          <w:bCs/>
        </w:rPr>
      </w:pPr>
    </w:p>
    <w:p w14:paraId="4BC8FA09" w14:textId="77777777" w:rsidR="00F51109" w:rsidRPr="00BB18AE" w:rsidRDefault="00F51109" w:rsidP="00F51109">
      <w:pPr>
        <w:shd w:val="clear" w:color="auto" w:fill="FFFFFF"/>
        <w:jc w:val="center"/>
      </w:pPr>
      <w:r w:rsidRPr="00BB18AE">
        <w:rPr>
          <w:b/>
          <w:bCs/>
        </w:rPr>
        <w:t>ИТОГОВЫЙ ПРОТОКОЛ</w:t>
      </w:r>
    </w:p>
    <w:p w14:paraId="782D0E66" w14:textId="77777777" w:rsidR="00F51109" w:rsidRPr="00BB18AE" w:rsidRDefault="00F51109" w:rsidP="00F51109">
      <w:pPr>
        <w:shd w:val="clear" w:color="auto" w:fill="FFFFFF"/>
        <w:jc w:val="center"/>
        <w:rPr>
          <w:b/>
          <w:bCs/>
        </w:rPr>
      </w:pPr>
      <w:r w:rsidRPr="00BB18AE">
        <w:rPr>
          <w:b/>
          <w:bCs/>
        </w:rPr>
        <w:t>ЗАСЕДАНИЯ КОМИТЕТА НАПРАВЛЕНИЙ И МЕТОДОВ (МОДАЛЬНОСТЕЙ) ПСИХОТЕРАПИИ ОБЩЕРОССИЙСКОЙ ПРОФЕССИОНАЛЬНОЙ ПСИХОТЕРАПЕВТИЧЕСКОЙ ЛИГИ (ОППЛ)</w:t>
      </w:r>
    </w:p>
    <w:p w14:paraId="738E44CE" w14:textId="77777777" w:rsidR="00F51109" w:rsidRPr="00FF1013" w:rsidRDefault="00F51109" w:rsidP="00F51109">
      <w:pPr>
        <w:shd w:val="clear" w:color="auto" w:fill="FFFFFF"/>
        <w:jc w:val="center"/>
      </w:pPr>
      <w:r w:rsidRPr="00FF1013">
        <w:t> </w:t>
      </w:r>
    </w:p>
    <w:p w14:paraId="610DB322" w14:textId="77777777" w:rsidR="00DB0EAA" w:rsidRPr="00A73D99" w:rsidRDefault="00DB0EAA" w:rsidP="00BF19D6">
      <w:pPr>
        <w:shd w:val="clear" w:color="auto" w:fill="FFFFFF"/>
        <w:jc w:val="center"/>
      </w:pPr>
      <w:r w:rsidRPr="00A73D99">
        <w:t> </w:t>
      </w:r>
    </w:p>
    <w:p w14:paraId="659E0D7F" w14:textId="46994289" w:rsidR="00DB0EAA" w:rsidRPr="00A73D99" w:rsidRDefault="00804D86" w:rsidP="00BF19D6">
      <w:pPr>
        <w:shd w:val="clear" w:color="auto" w:fill="FFFFFF"/>
        <w:jc w:val="center"/>
      </w:pPr>
      <w:r>
        <w:rPr>
          <w:b/>
          <w:bCs/>
        </w:rPr>
        <w:t>31</w:t>
      </w:r>
      <w:r w:rsidR="00E548A1">
        <w:rPr>
          <w:b/>
          <w:bCs/>
        </w:rPr>
        <w:t xml:space="preserve"> ма</w:t>
      </w:r>
      <w:r>
        <w:rPr>
          <w:b/>
          <w:bCs/>
        </w:rPr>
        <w:t>я</w:t>
      </w:r>
      <w:r w:rsidR="00B460C0" w:rsidRPr="00E15CEC">
        <w:rPr>
          <w:b/>
          <w:bCs/>
        </w:rPr>
        <w:t xml:space="preserve"> </w:t>
      </w:r>
      <w:r w:rsidR="00E82E3C" w:rsidRPr="00A73D99">
        <w:rPr>
          <w:b/>
          <w:bCs/>
        </w:rPr>
        <w:t>202</w:t>
      </w:r>
      <w:r w:rsidR="00E548A1">
        <w:rPr>
          <w:b/>
          <w:bCs/>
        </w:rPr>
        <w:t>4</w:t>
      </w:r>
      <w:r w:rsidR="00DB0EAA" w:rsidRPr="00A73D99">
        <w:rPr>
          <w:b/>
          <w:bCs/>
        </w:rPr>
        <w:t xml:space="preserve"> года</w:t>
      </w:r>
    </w:p>
    <w:p w14:paraId="7B789B6C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5CEF79B7" w14:textId="77777777" w:rsidR="00266F14" w:rsidRPr="00A73D99" w:rsidRDefault="00DB0EAA" w:rsidP="00BF19D6">
      <w:pPr>
        <w:shd w:val="clear" w:color="auto" w:fill="FFFFFF"/>
        <w:jc w:val="center"/>
        <w:rPr>
          <w:b/>
          <w:bCs/>
        </w:rPr>
      </w:pPr>
      <w:r w:rsidRPr="00A73D99">
        <w:rPr>
          <w:b/>
          <w:bCs/>
        </w:rPr>
        <w:t>Москва</w:t>
      </w:r>
    </w:p>
    <w:p w14:paraId="6A1D4881" w14:textId="77777777" w:rsidR="00DB0EAA" w:rsidRPr="00A73D99" w:rsidRDefault="00DB0EAA" w:rsidP="00BF19D6">
      <w:pPr>
        <w:shd w:val="clear" w:color="auto" w:fill="FFFFFF"/>
        <w:jc w:val="center"/>
        <w:rPr>
          <w:b/>
          <w:bCs/>
          <w:sz w:val="20"/>
          <w:szCs w:val="20"/>
        </w:rPr>
      </w:pPr>
      <w:r w:rsidRPr="00A73D99">
        <w:rPr>
          <w:b/>
          <w:bCs/>
        </w:rPr>
        <w:t> </w:t>
      </w:r>
    </w:p>
    <w:p w14:paraId="007373B4" w14:textId="3D09BDB9" w:rsidR="00DB0EAA" w:rsidRPr="00A73D99" w:rsidRDefault="00DB0EAA" w:rsidP="00BF19D6">
      <w:pPr>
        <w:shd w:val="clear" w:color="auto" w:fill="FFFFFF"/>
        <w:jc w:val="center"/>
      </w:pPr>
      <w:r w:rsidRPr="00A73D99">
        <w:rPr>
          <w:b/>
          <w:bCs/>
        </w:rPr>
        <w:t>15.00 - 1</w:t>
      </w:r>
      <w:r w:rsidR="00804D86">
        <w:rPr>
          <w:b/>
          <w:bCs/>
        </w:rPr>
        <w:t>8</w:t>
      </w:r>
      <w:r w:rsidRPr="00A73D99">
        <w:rPr>
          <w:b/>
          <w:bCs/>
        </w:rPr>
        <w:t>.00</w:t>
      </w:r>
    </w:p>
    <w:p w14:paraId="7C9117FE" w14:textId="2265653A" w:rsidR="00AB4BFD" w:rsidRPr="00BA1318" w:rsidRDefault="00DB0EAA" w:rsidP="008F4DFE">
      <w:pPr>
        <w:shd w:val="clear" w:color="auto" w:fill="FFFFFF"/>
      </w:pPr>
      <w:r w:rsidRPr="00A73D99">
        <w:rPr>
          <w:lang w:val="en-US"/>
        </w:rPr>
        <w:t> </w:t>
      </w:r>
    </w:p>
    <w:p w14:paraId="3B1BBA1D" w14:textId="77777777" w:rsidR="00265C14" w:rsidRPr="00FF1013" w:rsidRDefault="00265C14" w:rsidP="00265C14">
      <w:pPr>
        <w:shd w:val="clear" w:color="auto" w:fill="FFFFFF"/>
        <w:rPr>
          <w:rFonts w:eastAsia="Calibri"/>
          <w:b/>
          <w:bCs/>
          <w:lang w:eastAsia="en-US"/>
        </w:rPr>
      </w:pPr>
      <w:r w:rsidRPr="00FF1013">
        <w:rPr>
          <w:rFonts w:eastAsia="Calibri"/>
          <w:b/>
          <w:bCs/>
          <w:lang w:eastAsia="en-US"/>
        </w:rPr>
        <w:t>ПРИСУСТВОВАЛИ:</w:t>
      </w:r>
    </w:p>
    <w:p w14:paraId="07D0BC08" w14:textId="3FE45838" w:rsidR="00F8717E" w:rsidRPr="001761E8" w:rsidRDefault="00F8717E" w:rsidP="00F8717E">
      <w:pPr>
        <w:shd w:val="clear" w:color="auto" w:fill="FFFFFF"/>
        <w:jc w:val="both"/>
      </w:pPr>
    </w:p>
    <w:p w14:paraId="02265348" w14:textId="77777777" w:rsidR="001761E8" w:rsidRPr="007A1969" w:rsidRDefault="001761E8" w:rsidP="001761E8">
      <w:pPr>
        <w:shd w:val="clear" w:color="auto" w:fill="FFFFFF"/>
        <w:jc w:val="both"/>
        <w:rPr>
          <w:rFonts w:eastAsia="Calibri"/>
        </w:rPr>
      </w:pPr>
      <w:r w:rsidRPr="007A1969">
        <w:rPr>
          <w:rFonts w:eastAsia="Calibri"/>
        </w:rPr>
        <w:t>Члены комитета:</w:t>
      </w:r>
    </w:p>
    <w:p w14:paraId="13559979" w14:textId="52FB4F6A" w:rsidR="001761E8" w:rsidRPr="00C57C5A" w:rsidRDefault="001761E8" w:rsidP="001761E8">
      <w:pPr>
        <w:jc w:val="both"/>
        <w:rPr>
          <w:color w:val="FF0000"/>
        </w:rPr>
      </w:pPr>
      <w:r w:rsidRPr="00C57C5A">
        <w:rPr>
          <w:rFonts w:eastAsia="Calibri"/>
        </w:rPr>
        <w:t xml:space="preserve">Макаров В.В., </w:t>
      </w:r>
      <w:proofErr w:type="spellStart"/>
      <w:r w:rsidRPr="00C57C5A">
        <w:rPr>
          <w:rFonts w:eastAsia="Calibri"/>
        </w:rPr>
        <w:t>Есельсон</w:t>
      </w:r>
      <w:proofErr w:type="spellEnd"/>
      <w:r w:rsidRPr="00C57C5A">
        <w:rPr>
          <w:rFonts w:eastAsia="Calibri"/>
        </w:rPr>
        <w:t xml:space="preserve"> С.Б., </w:t>
      </w:r>
      <w:proofErr w:type="spellStart"/>
      <w:r w:rsidRPr="00C57C5A">
        <w:rPr>
          <w:rFonts w:eastAsia="Calibri"/>
        </w:rPr>
        <w:t>Белогородский</w:t>
      </w:r>
      <w:proofErr w:type="spellEnd"/>
      <w:r w:rsidRPr="00C57C5A">
        <w:rPr>
          <w:rFonts w:eastAsia="Calibri"/>
        </w:rPr>
        <w:t xml:space="preserve"> Л.С., Калмыкова И.Ю., Ермошин А.Ф., Линде Н.Д., Мироник-Аксенова О.И., </w:t>
      </w:r>
      <w:proofErr w:type="spellStart"/>
      <w:r w:rsidRPr="00C57C5A">
        <w:rPr>
          <w:rFonts w:eastAsia="Calibri"/>
        </w:rPr>
        <w:t>Печникова</w:t>
      </w:r>
      <w:proofErr w:type="spellEnd"/>
      <w:r w:rsidRPr="00C57C5A">
        <w:rPr>
          <w:rFonts w:eastAsia="Calibri"/>
        </w:rPr>
        <w:t xml:space="preserve"> Е.Ю., </w:t>
      </w:r>
      <w:proofErr w:type="spellStart"/>
      <w:r w:rsidRPr="00C57C5A">
        <w:rPr>
          <w:rFonts w:eastAsia="Calibri"/>
        </w:rPr>
        <w:t>Битехтина</w:t>
      </w:r>
      <w:proofErr w:type="spellEnd"/>
      <w:r w:rsidRPr="00C57C5A">
        <w:rPr>
          <w:rFonts w:eastAsia="Calibri"/>
        </w:rPr>
        <w:t xml:space="preserve"> Л.Д., Табидзе А.А., Семёнова А.И., Кузовкин В.В., Сурина Л.А., </w:t>
      </w:r>
      <w:proofErr w:type="spellStart"/>
      <w:r w:rsidRPr="00C57C5A">
        <w:rPr>
          <w:rFonts w:eastAsia="Calibri"/>
        </w:rPr>
        <w:t>Хорошутин</w:t>
      </w:r>
      <w:proofErr w:type="spellEnd"/>
      <w:r w:rsidRPr="00C57C5A">
        <w:rPr>
          <w:rFonts w:eastAsia="Calibri"/>
        </w:rPr>
        <w:t xml:space="preserve"> П.П., </w:t>
      </w:r>
      <w:proofErr w:type="spellStart"/>
      <w:r w:rsidRPr="00C57C5A">
        <w:rPr>
          <w:rFonts w:eastAsia="Calibri"/>
        </w:rPr>
        <w:t>Бурняшев</w:t>
      </w:r>
      <w:proofErr w:type="spellEnd"/>
      <w:r w:rsidRPr="00C57C5A">
        <w:rPr>
          <w:rFonts w:eastAsia="Calibri"/>
        </w:rPr>
        <w:t xml:space="preserve"> М.Г., </w:t>
      </w:r>
      <w:proofErr w:type="spellStart"/>
      <w:r w:rsidRPr="00C57C5A">
        <w:rPr>
          <w:rFonts w:eastAsia="Calibri"/>
        </w:rPr>
        <w:t>Первак</w:t>
      </w:r>
      <w:proofErr w:type="spellEnd"/>
      <w:r w:rsidRPr="00C57C5A">
        <w:rPr>
          <w:rFonts w:eastAsia="Calibri"/>
        </w:rPr>
        <w:t xml:space="preserve"> В.Е., Ковалева М.А., </w:t>
      </w:r>
      <w:r w:rsidRPr="00C57C5A">
        <w:rPr>
          <w:rFonts w:eastAsia="Calibri"/>
          <w:color w:val="000000" w:themeColor="text1"/>
        </w:rPr>
        <w:t xml:space="preserve">Стрельченко А.Б., Виноградова Е.Л., </w:t>
      </w:r>
      <w:r w:rsidRPr="00C57C5A">
        <w:rPr>
          <w:color w:val="000000" w:themeColor="text1"/>
        </w:rPr>
        <w:t xml:space="preserve">Калашников А.С., </w:t>
      </w:r>
      <w:r w:rsidRPr="00C57C5A">
        <w:rPr>
          <w:rFonts w:eastAsia="Calibri"/>
          <w:color w:val="000000" w:themeColor="text1"/>
        </w:rPr>
        <w:t xml:space="preserve">Камалова </w:t>
      </w:r>
      <w:r w:rsidRPr="00C57C5A">
        <w:rPr>
          <w:rFonts w:eastAsia="Calibri"/>
        </w:rPr>
        <w:t>С.Ц.</w:t>
      </w:r>
    </w:p>
    <w:p w14:paraId="55ED5FCB" w14:textId="77777777" w:rsidR="001761E8" w:rsidRPr="00C57C5A" w:rsidRDefault="001761E8" w:rsidP="001761E8">
      <w:pPr>
        <w:shd w:val="clear" w:color="auto" w:fill="FFFFFF"/>
        <w:jc w:val="both"/>
        <w:rPr>
          <w:rFonts w:eastAsia="Calibri"/>
        </w:rPr>
      </w:pPr>
    </w:p>
    <w:p w14:paraId="0E80DF5E" w14:textId="77777777" w:rsidR="001761E8" w:rsidRPr="00C57C5A" w:rsidRDefault="001761E8" w:rsidP="001761E8">
      <w:pPr>
        <w:shd w:val="clear" w:color="auto" w:fill="FFFFFF"/>
        <w:jc w:val="both"/>
        <w:rPr>
          <w:rFonts w:eastAsia="Calibri"/>
        </w:rPr>
      </w:pPr>
      <w:r w:rsidRPr="00C57C5A">
        <w:rPr>
          <w:rFonts w:eastAsia="Calibri"/>
        </w:rPr>
        <w:t>Генеральные менеджеры модальностей:</w:t>
      </w:r>
    </w:p>
    <w:p w14:paraId="0105CCDA" w14:textId="3DD0EC5A" w:rsidR="001761E8" w:rsidRPr="00C57C5A" w:rsidRDefault="001761E8" w:rsidP="001761E8">
      <w:pPr>
        <w:shd w:val="clear" w:color="auto" w:fill="FFFFFF"/>
        <w:jc w:val="both"/>
      </w:pPr>
      <w:r w:rsidRPr="00C57C5A">
        <w:t xml:space="preserve">Антонова А.С.,  </w:t>
      </w:r>
      <w:proofErr w:type="spellStart"/>
      <w:r w:rsidRPr="00C57C5A">
        <w:t>Зезюлинская</w:t>
      </w:r>
      <w:proofErr w:type="spellEnd"/>
      <w:r w:rsidRPr="00C57C5A">
        <w:t xml:space="preserve"> И.А., </w:t>
      </w:r>
      <w:proofErr w:type="spellStart"/>
      <w:r w:rsidRPr="00C57C5A">
        <w:t>Механтьев</w:t>
      </w:r>
      <w:proofErr w:type="spellEnd"/>
      <w:r w:rsidRPr="00C57C5A">
        <w:t xml:space="preserve"> А.А., </w:t>
      </w:r>
      <w:proofErr w:type="spellStart"/>
      <w:r w:rsidRPr="00C57C5A">
        <w:t>Пивнёв</w:t>
      </w:r>
      <w:proofErr w:type="spellEnd"/>
      <w:r w:rsidRPr="00C57C5A">
        <w:t xml:space="preserve"> Н.С.</w:t>
      </w:r>
    </w:p>
    <w:p w14:paraId="56908768" w14:textId="1A788B89" w:rsidR="001761E8" w:rsidRPr="00C57C5A" w:rsidRDefault="001761E8" w:rsidP="001761E8">
      <w:pPr>
        <w:shd w:val="clear" w:color="auto" w:fill="FFFFFF"/>
        <w:jc w:val="both"/>
      </w:pPr>
    </w:p>
    <w:p w14:paraId="64FA68D8" w14:textId="2317B96D" w:rsidR="00265C14" w:rsidRPr="00C57C5A" w:rsidRDefault="00265C14" w:rsidP="00265C14">
      <w:pPr>
        <w:shd w:val="clear" w:color="auto" w:fill="FFFFFF"/>
        <w:jc w:val="both"/>
      </w:pPr>
      <w:r w:rsidRPr="00C57C5A">
        <w:t>Приглашенные выступающие: Русина Ж.В.</w:t>
      </w:r>
    </w:p>
    <w:p w14:paraId="60316230" w14:textId="77777777" w:rsidR="00C57C5A" w:rsidRPr="00C57C5A" w:rsidRDefault="00C57C5A" w:rsidP="00265C14">
      <w:pPr>
        <w:shd w:val="clear" w:color="auto" w:fill="FFFFFF"/>
        <w:jc w:val="both"/>
      </w:pPr>
    </w:p>
    <w:p w14:paraId="361942D9" w14:textId="5CD8A8F4" w:rsidR="001761E8" w:rsidRPr="00BA278E" w:rsidRDefault="00C57C5A" w:rsidP="00F8717E">
      <w:pPr>
        <w:shd w:val="clear" w:color="auto" w:fill="FFFFFF"/>
        <w:jc w:val="both"/>
      </w:pPr>
      <w:r w:rsidRPr="00C57C5A">
        <w:t xml:space="preserve">Делегировали голоса: </w:t>
      </w:r>
      <w:r w:rsidRPr="00C57C5A">
        <w:rPr>
          <w:rFonts w:eastAsia="Calibri"/>
        </w:rPr>
        <w:t>Макарова Г.А., Сербина Л.Н., Березкина-Орлова В.Б.</w:t>
      </w:r>
    </w:p>
    <w:p w14:paraId="30E6AB2F" w14:textId="77777777" w:rsidR="00BC6F94" w:rsidRPr="00BC6F94" w:rsidRDefault="00BC6F94" w:rsidP="00BC6F94"/>
    <w:p w14:paraId="4A5D1995" w14:textId="361CAFA5" w:rsidR="00BC6F94" w:rsidRDefault="00BC6F94" w:rsidP="00C54DBF">
      <w:pPr>
        <w:jc w:val="both"/>
      </w:pPr>
      <w:r>
        <w:t>В начале заседания состоялась п</w:t>
      </w:r>
      <w:r w:rsidRPr="00BC6F94">
        <w:t xml:space="preserve">роцедура подписания соглашения </w:t>
      </w:r>
      <w:r>
        <w:t>О</w:t>
      </w:r>
      <w:r w:rsidR="007D238C" w:rsidRPr="007D238C">
        <w:t>бщ</w:t>
      </w:r>
      <w:r w:rsidR="007D238C">
        <w:t>ероссийской профессиональной психотерапевтической лиги</w:t>
      </w:r>
      <w:r w:rsidRPr="00BC6F94">
        <w:t xml:space="preserve"> в лице </w:t>
      </w:r>
      <w:r>
        <w:t xml:space="preserve">Президента Лиги </w:t>
      </w:r>
      <w:r w:rsidRPr="00BC6F94">
        <w:t>Макарова В</w:t>
      </w:r>
      <w:r w:rsidR="00185B8B">
        <w:t xml:space="preserve">иктора </w:t>
      </w:r>
      <w:r w:rsidRPr="00BC6F94">
        <w:t>В</w:t>
      </w:r>
      <w:r w:rsidR="00185B8B">
        <w:t>икторовича</w:t>
      </w:r>
      <w:r w:rsidRPr="00BC6F94">
        <w:t xml:space="preserve"> с </w:t>
      </w:r>
      <w:r>
        <w:t>Н</w:t>
      </w:r>
      <w:r w:rsidRPr="00BC6F94">
        <w:t>ациональной ассоциацией семейных психотерапевтов в лице</w:t>
      </w:r>
      <w:r>
        <w:t xml:space="preserve"> Президента Ассоциации </w:t>
      </w:r>
      <w:proofErr w:type="spellStart"/>
      <w:r w:rsidR="00185B8B">
        <w:t>Бушмелевой</w:t>
      </w:r>
      <w:proofErr w:type="spellEnd"/>
      <w:r w:rsidR="00185B8B">
        <w:t xml:space="preserve"> Ирины </w:t>
      </w:r>
      <w:r w:rsidR="00C54DBF">
        <w:t>Валерьевны</w:t>
      </w:r>
      <w:r w:rsidR="00185B8B">
        <w:t>.</w:t>
      </w:r>
    </w:p>
    <w:p w14:paraId="465655DD" w14:textId="19224620" w:rsidR="00185B8B" w:rsidRDefault="00185B8B" w:rsidP="00BC6F94"/>
    <w:p w14:paraId="52E90407" w14:textId="1A40C2BE" w:rsidR="008B51D2" w:rsidRDefault="008B51D2" w:rsidP="002F3F9E">
      <w:pPr>
        <w:jc w:val="both"/>
      </w:pPr>
      <w:r>
        <w:t>И</w:t>
      </w:r>
      <w:r w:rsidR="00DD4440">
        <w:t>.</w:t>
      </w:r>
      <w:r>
        <w:t>Ю</w:t>
      </w:r>
      <w:r w:rsidR="00DD4440">
        <w:t>.</w:t>
      </w:r>
      <w:r>
        <w:t xml:space="preserve"> Калмыкова пригласила присутствующих на Вечер творчества и вдохновения, посвящённый Дню психотерапевта.</w:t>
      </w:r>
    </w:p>
    <w:p w14:paraId="745D5F76" w14:textId="77777777" w:rsidR="00BC6F94" w:rsidRPr="00BC6F94" w:rsidRDefault="00BC6F94" w:rsidP="00F8717E">
      <w:pPr>
        <w:shd w:val="clear" w:color="auto" w:fill="FFFFFF"/>
        <w:jc w:val="both"/>
      </w:pPr>
    </w:p>
    <w:p w14:paraId="6E58BCCB" w14:textId="77777777" w:rsidR="00265C14" w:rsidRPr="00A42FF7" w:rsidRDefault="00265C14" w:rsidP="00265C14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1013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ОБСУЖДАЕМЫЕ ВОПРОСЫ ПО ПОВЕСТКЕ ДНЯ:</w:t>
      </w:r>
    </w:p>
    <w:p w14:paraId="2B621F55" w14:textId="77777777" w:rsidR="00265C14" w:rsidRPr="00265C14" w:rsidRDefault="00265C14" w:rsidP="00F8717E">
      <w:pPr>
        <w:shd w:val="clear" w:color="auto" w:fill="FFFFFF"/>
        <w:jc w:val="both"/>
      </w:pPr>
    </w:p>
    <w:p w14:paraId="3B665B5A" w14:textId="77777777" w:rsidR="00B91794" w:rsidRPr="00D72F39" w:rsidRDefault="00B91794" w:rsidP="00B917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Модальности в РФ.</w:t>
      </w:r>
    </w:p>
    <w:p w14:paraId="0528739A" w14:textId="1A1C0659" w:rsidR="009E404F" w:rsidRDefault="00B91794" w:rsidP="009E404F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 </w:t>
      </w:r>
      <w:r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7FF31883" w14:textId="77286F72" w:rsidR="009E404F" w:rsidRDefault="009E404F" w:rsidP="00B917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817CD" w14:textId="417BB70F" w:rsidR="00DF4C92" w:rsidRDefault="0065184D" w:rsidP="00B917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нашей точки зрения, психотерапия и консультирование проявляются только через модальности – если наши коллеги работают вне модальностей – значит они работают в новых, еще не зарегистрированных модальностях,  модальности, либо в авторских методах. Согласно исследованию, проводимому нами в 2023 г., психотерапией занимаются порядка 80 000 профессионалов, при этом число членов ОППЛ приближается к 5 000, что составляет порядка 8-9% от общего числа практиков психотерапии. Регулированием психотерапии занимаются государственные структуры, в которых работают медицинские психотерапевты</w:t>
      </w:r>
      <w:r w:rsidR="00E90315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большинства коллег, занимающихся частной практикой регулятором выступают онлайн платформы, сайты, потребители психотерапевтических услуг. Подавляющее большинство психотерапевтов не принадлежит к профессиональным организациям, могущим выступать регуляторами профессиональной деятельности в нашей сфере, что обуславливает необходимость и безусловную значимость </w:t>
      </w:r>
      <w:r w:rsidR="00A17DEF">
        <w:rPr>
          <w:rFonts w:ascii="Times New Roman" w:eastAsia="Times New Roman" w:hAnsi="Times New Roman" w:cs="Times New Roman"/>
          <w:sz w:val="24"/>
          <w:szCs w:val="24"/>
        </w:rPr>
        <w:t xml:space="preserve">разработки </w:t>
      </w:r>
      <w:r w:rsidR="00FE7913">
        <w:rPr>
          <w:rFonts w:ascii="Times New Roman" w:eastAsia="Times New Roman" w:hAnsi="Times New Roman" w:cs="Times New Roman"/>
          <w:sz w:val="24"/>
          <w:szCs w:val="24"/>
        </w:rPr>
        <w:t xml:space="preserve">и лоббирования </w:t>
      </w:r>
      <w:r w:rsidR="00A17DEF">
        <w:rPr>
          <w:rFonts w:ascii="Times New Roman" w:eastAsia="Times New Roman" w:hAnsi="Times New Roman" w:cs="Times New Roman"/>
          <w:sz w:val="24"/>
          <w:szCs w:val="24"/>
        </w:rPr>
        <w:t>нами соответствующих критериев и положений</w:t>
      </w:r>
      <w:r w:rsidR="004E6C37">
        <w:rPr>
          <w:rFonts w:ascii="Times New Roman" w:eastAsia="Times New Roman" w:hAnsi="Times New Roman" w:cs="Times New Roman"/>
          <w:sz w:val="24"/>
          <w:szCs w:val="24"/>
        </w:rPr>
        <w:t xml:space="preserve"> для специалистов, важнейшие среди которых</w:t>
      </w:r>
      <w:r w:rsidR="00A17DEF">
        <w:rPr>
          <w:rFonts w:ascii="Times New Roman" w:eastAsia="Times New Roman" w:hAnsi="Times New Roman" w:cs="Times New Roman"/>
          <w:sz w:val="24"/>
          <w:szCs w:val="24"/>
        </w:rPr>
        <w:t>: релевантное образование, принадлежность к определенному методу/модальности, принадлежность к профессиональной организации.</w:t>
      </w:r>
    </w:p>
    <w:p w14:paraId="422A9197" w14:textId="217114E4" w:rsidR="00DD4440" w:rsidRPr="00DD4440" w:rsidRDefault="00DD4440" w:rsidP="00B917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завершение выступления В</w:t>
      </w:r>
      <w:r w:rsidRPr="00DD444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44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Макаров поздравил присутствующих с Днем психотерапевта.</w:t>
      </w:r>
    </w:p>
    <w:p w14:paraId="10E60CFB" w14:textId="77777777" w:rsidR="0065184D" w:rsidRDefault="0065184D" w:rsidP="00B91794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D0DBC" w14:textId="6CFE71F8" w:rsidR="009907F1" w:rsidRPr="00D72F39" w:rsidRDefault="00804D86" w:rsidP="00F245DF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Новости профессионального сообщества. Итоги 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фестивал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модальностей 29-31 мая 2024 г</w:t>
      </w:r>
      <w:r w:rsidR="00AE6847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Старт 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Псифест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ОППЛ</w:t>
      </w:r>
      <w:r w:rsidR="005E1A13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1-2 июня 2024 г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84A523" w14:textId="79C96BA8" w:rsidR="009907F1" w:rsidRDefault="009A2670" w:rsidP="009A2670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="005E1A13">
        <w:t xml:space="preserve"> </w:t>
      </w:r>
      <w:r w:rsidR="009907F1" w:rsidRPr="009907F1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73C76C1D" w14:textId="77777777" w:rsidR="00451D5D" w:rsidRDefault="00451D5D" w:rsidP="009907F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EB34A1" w14:textId="77E5E269" w:rsidR="009907F1" w:rsidRDefault="00451D5D" w:rsidP="009907F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Макаров отметил, что Фестиваль модальностей проводится Лигой в первый раз, в нем приняли участие порядка 50 модальностей и авторских методов психотерапии и консультирования. К Фестивалю приурочен выход 13го выпуска Антологии российской психотерапии и психологии, содержащего материалы Всероссийского фестиваля модальностей.</w:t>
      </w:r>
    </w:p>
    <w:p w14:paraId="35FC968A" w14:textId="397FD445" w:rsidR="00451D5D" w:rsidRPr="007F5D00" w:rsidRDefault="00451D5D" w:rsidP="009907F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Кузовкин высказал предложение </w:t>
      </w:r>
      <w:r w:rsidR="001E382A">
        <w:rPr>
          <w:rFonts w:ascii="Times New Roman" w:hAnsi="Times New Roman" w:cs="Times New Roman"/>
          <w:sz w:val="24"/>
          <w:szCs w:val="24"/>
        </w:rPr>
        <w:t xml:space="preserve">о создании </w:t>
      </w:r>
      <w:r>
        <w:rPr>
          <w:rFonts w:ascii="Times New Roman" w:hAnsi="Times New Roman" w:cs="Times New Roman"/>
          <w:sz w:val="24"/>
          <w:szCs w:val="24"/>
        </w:rPr>
        <w:t>в Антологии российской психотерапии и психологии</w:t>
      </w:r>
      <w:r w:rsidR="001E382A">
        <w:rPr>
          <w:rFonts w:ascii="Times New Roman" w:hAnsi="Times New Roman" w:cs="Times New Roman"/>
          <w:sz w:val="24"/>
          <w:szCs w:val="24"/>
        </w:rPr>
        <w:t xml:space="preserve"> рубрики, посвященной статьям о модальностях Лиги, с классификацией – классические методы, авторские, и др.</w:t>
      </w:r>
      <w:r w:rsidR="007F38D5">
        <w:rPr>
          <w:rFonts w:ascii="Times New Roman" w:hAnsi="Times New Roman" w:cs="Times New Roman"/>
          <w:sz w:val="24"/>
          <w:szCs w:val="24"/>
        </w:rPr>
        <w:t>, трансформировав таким образом идею о создании Сборника модальностей ОППЛ.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8D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атериалы о зарегистрированных в ОППЛ модальностях </w:t>
      </w:r>
      <w:r w:rsidR="001E382A">
        <w:rPr>
          <w:rFonts w:ascii="Times New Roman" w:hAnsi="Times New Roman" w:cs="Times New Roman"/>
          <w:sz w:val="24"/>
          <w:szCs w:val="24"/>
        </w:rPr>
        <w:t xml:space="preserve">со временем </w:t>
      </w:r>
      <w:r>
        <w:rPr>
          <w:rFonts w:ascii="Times New Roman" w:hAnsi="Times New Roman" w:cs="Times New Roman"/>
          <w:sz w:val="24"/>
          <w:szCs w:val="24"/>
        </w:rPr>
        <w:t>устаревают</w:t>
      </w:r>
      <w:r w:rsidR="001E382A">
        <w:rPr>
          <w:rFonts w:ascii="Times New Roman" w:hAnsi="Times New Roman" w:cs="Times New Roman"/>
          <w:sz w:val="24"/>
          <w:szCs w:val="24"/>
        </w:rPr>
        <w:t xml:space="preserve"> и требуют обновления, дополнения и переработки.</w:t>
      </w:r>
      <w:r w:rsidR="006A6E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246BF8" w14:textId="77777777" w:rsidR="009E404F" w:rsidRDefault="009E404F" w:rsidP="009907F1">
      <w:pPr>
        <w:pStyle w:val="a5"/>
        <w:shd w:val="clear" w:color="auto" w:fill="FFFFFF"/>
        <w:spacing w:after="0" w:line="240" w:lineRule="auto"/>
        <w:ind w:left="0"/>
        <w:jc w:val="both"/>
      </w:pPr>
    </w:p>
    <w:p w14:paraId="0B8FA91A" w14:textId="32E94903" w:rsidR="00E548A1" w:rsidRPr="00D72F39" w:rsidRDefault="00804D86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Подготовка к 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му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межконтинентальн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ому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экстерриториальн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ому 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конгресс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E548A1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«Психотерапия без границ» 31 октября – 4 ноября 2024 г.</w:t>
      </w:r>
    </w:p>
    <w:p w14:paraId="2156F8C1" w14:textId="493BA72A" w:rsidR="00E548A1" w:rsidRPr="00821E57" w:rsidRDefault="00E548A1" w:rsidP="00804D8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318">
        <w:t xml:space="preserve">                                                                                      </w:t>
      </w:r>
      <w:r>
        <w:t xml:space="preserve">                  </w:t>
      </w:r>
      <w:r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  <w:r w:rsidR="00821E57">
        <w:rPr>
          <w:rFonts w:ascii="Times New Roman" w:eastAsia="Times New Roman" w:hAnsi="Times New Roman" w:cs="Times New Roman"/>
          <w:sz w:val="24"/>
          <w:szCs w:val="24"/>
        </w:rPr>
        <w:t>, Данилова А.В.,</w:t>
      </w:r>
      <w:r w:rsidR="00821E57" w:rsidRPr="00821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1E57">
        <w:rPr>
          <w:rFonts w:ascii="Times New Roman" w:eastAsia="Times New Roman" w:hAnsi="Times New Roman" w:cs="Times New Roman"/>
          <w:sz w:val="24"/>
          <w:szCs w:val="24"/>
        </w:rPr>
        <w:t>Камалова С.Ц.</w:t>
      </w:r>
    </w:p>
    <w:p w14:paraId="2385DEA6" w14:textId="77777777" w:rsidR="00144937" w:rsidRDefault="00144937" w:rsidP="00E548A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B2B031" w14:textId="14D8A6A6" w:rsidR="00E548A1" w:rsidRDefault="00144937" w:rsidP="00E548A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</w:t>
      </w:r>
      <w:r w:rsidRPr="00144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Макаров: Всемирный совет по психотерапии вошел в активную фазу подготовки к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937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 xml:space="preserve">ирному конгрессу по психотерапии, который состоится в Вене летом 2025 года. Мы проводим наш конгресс под девизом «Навстречу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937">
        <w:rPr>
          <w:rFonts w:ascii="Times New Roman" w:hAnsi="Times New Roman" w:cs="Times New Roman"/>
          <w:sz w:val="24"/>
          <w:szCs w:val="24"/>
        </w:rPr>
        <w:t>Всем</w:t>
      </w:r>
      <w:r>
        <w:rPr>
          <w:rFonts w:ascii="Times New Roman" w:hAnsi="Times New Roman" w:cs="Times New Roman"/>
          <w:sz w:val="24"/>
          <w:szCs w:val="24"/>
        </w:rPr>
        <w:t>ирному конгрессу по психотерапии».</w:t>
      </w:r>
      <w:r w:rsidR="00821E57">
        <w:rPr>
          <w:rFonts w:ascii="Times New Roman" w:hAnsi="Times New Roman" w:cs="Times New Roman"/>
          <w:sz w:val="24"/>
          <w:szCs w:val="24"/>
        </w:rPr>
        <w:t xml:space="preserve"> На конгресс важно привлекать не только выступающих, но и участников, не являющихся профессионалами в нашей сфере. В этой связи максимально важно оперативно формировать программу конгресса и выделять помещения для проведения секци</w:t>
      </w:r>
      <w:r w:rsidR="0082754E">
        <w:rPr>
          <w:rFonts w:ascii="Times New Roman" w:hAnsi="Times New Roman" w:cs="Times New Roman"/>
          <w:sz w:val="24"/>
          <w:szCs w:val="24"/>
        </w:rPr>
        <w:t>й</w:t>
      </w:r>
      <w:r w:rsidR="00821E57">
        <w:rPr>
          <w:rFonts w:ascii="Times New Roman" w:hAnsi="Times New Roman" w:cs="Times New Roman"/>
          <w:sz w:val="24"/>
          <w:szCs w:val="24"/>
        </w:rPr>
        <w:t xml:space="preserve"> непосредственно после получения от них заявки.</w:t>
      </w:r>
    </w:p>
    <w:p w14:paraId="357A09A5" w14:textId="4651D156" w:rsidR="00144937" w:rsidRPr="00144937" w:rsidRDefault="00821E57" w:rsidP="00E548A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Площадкой проведения конгресса выступит китайский отель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Солюкс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C4727B" w14:textId="7D8C059B" w:rsidR="00144937" w:rsidRPr="0082754E" w:rsidRDefault="00144937" w:rsidP="00E548A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4937">
        <w:rPr>
          <w:rFonts w:ascii="Times New Roman" w:hAnsi="Times New Roman" w:cs="Times New Roman"/>
          <w:sz w:val="24"/>
          <w:szCs w:val="24"/>
        </w:rPr>
        <w:t xml:space="preserve">А.В. </w:t>
      </w:r>
      <w:r>
        <w:rPr>
          <w:rFonts w:ascii="Times New Roman" w:hAnsi="Times New Roman" w:cs="Times New Roman"/>
          <w:sz w:val="24"/>
          <w:szCs w:val="24"/>
        </w:rPr>
        <w:t>Данилова</w:t>
      </w:r>
      <w:r w:rsidR="00821E57">
        <w:rPr>
          <w:rFonts w:ascii="Times New Roman" w:hAnsi="Times New Roman" w:cs="Times New Roman"/>
          <w:sz w:val="24"/>
          <w:szCs w:val="24"/>
        </w:rPr>
        <w:t xml:space="preserve">: </w:t>
      </w:r>
      <w:r w:rsidR="0082754E">
        <w:rPr>
          <w:rFonts w:ascii="Times New Roman" w:hAnsi="Times New Roman" w:cs="Times New Roman"/>
          <w:sz w:val="24"/>
          <w:szCs w:val="24"/>
        </w:rPr>
        <w:t>Мы планируем сохранить масштаб II</w:t>
      </w:r>
      <w:r w:rsidR="0082754E" w:rsidRPr="0082754E">
        <w:rPr>
          <w:rFonts w:ascii="Times New Roman" w:hAnsi="Times New Roman" w:cs="Times New Roman"/>
          <w:sz w:val="24"/>
          <w:szCs w:val="24"/>
        </w:rPr>
        <w:t xml:space="preserve"> </w:t>
      </w:r>
      <w:r w:rsidR="0082754E">
        <w:rPr>
          <w:rFonts w:ascii="Times New Roman" w:hAnsi="Times New Roman" w:cs="Times New Roman"/>
          <w:sz w:val="24"/>
          <w:szCs w:val="24"/>
        </w:rPr>
        <w:t>Всемирного конгресса русскоязычных психотерапевтов, собравшего более 1300 человек только в очном формате. Организуем телемосты с другими континентами.</w:t>
      </w:r>
    </w:p>
    <w:p w14:paraId="202E4085" w14:textId="02C68F9C" w:rsidR="00144937" w:rsidRDefault="00144937" w:rsidP="00E548A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С.Ц. Камалова</w:t>
      </w:r>
      <w:r w:rsidR="00821E57">
        <w:rPr>
          <w:rFonts w:ascii="Times New Roman" w:hAnsi="Times New Roman" w:cs="Times New Roman"/>
          <w:sz w:val="24"/>
          <w:szCs w:val="24"/>
        </w:rPr>
        <w:t xml:space="preserve">: </w:t>
      </w:r>
      <w:r w:rsidR="0082754E">
        <w:rPr>
          <w:rFonts w:ascii="Times New Roman" w:hAnsi="Times New Roman" w:cs="Times New Roman"/>
          <w:sz w:val="24"/>
          <w:szCs w:val="24"/>
        </w:rPr>
        <w:t>Мы интенсивно работали над Всероссийским фестивалем модальностей, сейчас наши первостепенные задачи – формирование программы конгресса и перенесение в нее материалов, не вошедших в программу Фестиваля модальностей, работа над сайтом конгресса, работа в социальных сетях, рекламная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D2B49" w14:textId="77777777" w:rsidR="001F3A6B" w:rsidRPr="001F3A6B" w:rsidRDefault="001F3A6B" w:rsidP="00E548A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50FB87" w14:textId="3C5A18D7" w:rsidR="002B130B" w:rsidRPr="00D72F39" w:rsidRDefault="00804D86" w:rsidP="002B130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Изменение названия модальности «Этический персонализм» на «</w:t>
      </w:r>
      <w:r w:rsidR="00D35F4B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Этико-центрированное психологическое консультирование (ЭЦПК)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F97BFA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4412A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B1F1DB0" w14:textId="6C476181" w:rsidR="00F97BFA" w:rsidRPr="002B130B" w:rsidRDefault="002B130B" w:rsidP="00804D86">
      <w:pPr>
        <w:pStyle w:val="a5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04D86" w:rsidRPr="00804D86">
        <w:rPr>
          <w:rFonts w:ascii="Times New Roman" w:eastAsia="Times New Roman" w:hAnsi="Times New Roman" w:cs="Times New Roman"/>
          <w:sz w:val="24"/>
          <w:szCs w:val="24"/>
        </w:rPr>
        <w:t>Бондаренко А.Ф.</w:t>
      </w:r>
      <w:r w:rsidR="008C2531">
        <w:rPr>
          <w:rFonts w:ascii="Times New Roman" w:eastAsia="Times New Roman" w:hAnsi="Times New Roman" w:cs="Times New Roman"/>
          <w:sz w:val="24"/>
          <w:szCs w:val="24"/>
        </w:rPr>
        <w:t xml:space="preserve"> (заочно)</w:t>
      </w:r>
      <w:r w:rsidR="00804D86" w:rsidRPr="00804D8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BFA" w:rsidRPr="002B130B">
        <w:rPr>
          <w:rFonts w:ascii="Times New Roman" w:eastAsia="Times New Roman" w:hAnsi="Times New Roman" w:cs="Times New Roman"/>
          <w:sz w:val="24"/>
          <w:szCs w:val="24"/>
        </w:rPr>
        <w:t>Макаров В.В.</w:t>
      </w:r>
    </w:p>
    <w:p w14:paraId="4B19609E" w14:textId="1BB13CEA" w:rsidR="00E548A1" w:rsidRDefault="00E548A1" w:rsidP="00D35F4B">
      <w:pPr>
        <w:pStyle w:val="a5"/>
        <w:shd w:val="clear" w:color="auto" w:fill="FFFFFF"/>
        <w:spacing w:after="0" w:line="240" w:lineRule="auto"/>
        <w:ind w:left="0"/>
        <w:jc w:val="both"/>
      </w:pPr>
    </w:p>
    <w:p w14:paraId="433D9373" w14:textId="33362425" w:rsidR="004431C5" w:rsidRDefault="004431C5" w:rsidP="00D35F4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1C5">
        <w:rPr>
          <w:rFonts w:ascii="Times New Roman" w:eastAsia="Times New Roman" w:hAnsi="Times New Roman" w:cs="Times New Roman"/>
          <w:sz w:val="24"/>
          <w:szCs w:val="24"/>
        </w:rPr>
        <w:t xml:space="preserve">Член Комитета направлений и методов (модальностей) психотерапии ОППЛ Бондаренко А.Ф. направил в Комитет ходатайство об изменении названия модальности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«Этический персонализм». Новое название модальности – «</w:t>
      </w:r>
      <w:r w:rsidRPr="00D35F4B">
        <w:rPr>
          <w:rFonts w:ascii="Times New Roman" w:eastAsia="Times New Roman" w:hAnsi="Times New Roman" w:cs="Times New Roman"/>
          <w:sz w:val="24"/>
          <w:szCs w:val="24"/>
        </w:rPr>
        <w:t>Этико-центрированное психологическое консультирование (ЭЦПК)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F157C6E" w14:textId="36534B66" w:rsidR="004431C5" w:rsidRDefault="004431C5" w:rsidP="00D35F4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E93C9" w14:textId="3BDA298F" w:rsidR="004431C5" w:rsidRPr="007E480F" w:rsidRDefault="004431C5" w:rsidP="00D35F4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вопросу об изменении названия модальности «Этический персонализм» состоялось </w:t>
      </w:r>
      <w:r w:rsidRPr="004431C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05091" w:rsidRPr="004431C5">
        <w:rPr>
          <w:rFonts w:ascii="Times New Roman" w:eastAsia="Times New Roman" w:hAnsi="Times New Roman" w:cs="Times New Roman"/>
          <w:sz w:val="24"/>
          <w:szCs w:val="24"/>
        </w:rPr>
        <w:t>ткрытое голосо</w:t>
      </w:r>
      <w:r w:rsidR="008B5DA1" w:rsidRPr="004431C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05091" w:rsidRPr="004431C5">
        <w:rPr>
          <w:rFonts w:ascii="Times New Roman" w:eastAsia="Times New Roman" w:hAnsi="Times New Roman" w:cs="Times New Roman"/>
          <w:sz w:val="24"/>
          <w:szCs w:val="24"/>
        </w:rPr>
        <w:t>ание</w:t>
      </w:r>
      <w:r w:rsidRPr="004431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7A93B4" w14:textId="3FCCF11E" w:rsidR="00805091" w:rsidRPr="007E480F" w:rsidRDefault="007E480F" w:rsidP="00D35F4B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2C8">
        <w:rPr>
          <w:rFonts w:ascii="Times New Roman" w:eastAsia="Times New Roman" w:hAnsi="Times New Roman" w:cs="Times New Roman"/>
          <w:sz w:val="24"/>
          <w:szCs w:val="24"/>
        </w:rPr>
        <w:t>Результаты голосования</w:t>
      </w:r>
      <w:r w:rsidRPr="007E480F">
        <w:rPr>
          <w:rFonts w:ascii="Times New Roman" w:eastAsia="Times New Roman" w:hAnsi="Times New Roman" w:cs="Times New Roman"/>
          <w:sz w:val="24"/>
          <w:szCs w:val="24"/>
        </w:rPr>
        <w:t>: Поддержано е</w:t>
      </w:r>
      <w:r w:rsidR="00805091" w:rsidRPr="007E480F">
        <w:rPr>
          <w:rFonts w:ascii="Times New Roman" w:eastAsia="Times New Roman" w:hAnsi="Times New Roman" w:cs="Times New Roman"/>
          <w:sz w:val="24"/>
          <w:szCs w:val="24"/>
        </w:rPr>
        <w:t>диногласно</w:t>
      </w:r>
      <w:r w:rsidRPr="007E48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4AF121" w14:textId="67972AC1" w:rsidR="007E480F" w:rsidRDefault="007E480F" w:rsidP="00D35F4B">
      <w:pPr>
        <w:pStyle w:val="a5"/>
        <w:shd w:val="clear" w:color="auto" w:fill="FFFFFF"/>
        <w:spacing w:after="0" w:line="240" w:lineRule="auto"/>
        <w:ind w:left="0"/>
        <w:jc w:val="both"/>
        <w:rPr>
          <w:highlight w:val="yellow"/>
        </w:rPr>
      </w:pPr>
    </w:p>
    <w:p w14:paraId="3E6B4917" w14:textId="77777777" w:rsidR="00D72F39" w:rsidRDefault="007E480F" w:rsidP="00D72F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2C8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1156A6" w14:textId="4932D6E7" w:rsidR="007E480F" w:rsidRPr="007E480F" w:rsidRDefault="00D72F39" w:rsidP="00D72F39">
      <w:pPr>
        <w:pStyle w:val="a5"/>
        <w:shd w:val="clear" w:color="auto" w:fill="FFFFFF"/>
        <w:spacing w:after="0" w:line="240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480F">
        <w:rPr>
          <w:rFonts w:ascii="Times New Roman" w:eastAsia="Times New Roman" w:hAnsi="Times New Roman" w:cs="Times New Roman"/>
          <w:sz w:val="24"/>
          <w:szCs w:val="24"/>
        </w:rPr>
        <w:t>зменить название модальности психотерапии и консультирования «Этический персонализм» на «</w:t>
      </w:r>
      <w:r w:rsidR="007E480F" w:rsidRPr="00D35F4B">
        <w:rPr>
          <w:rFonts w:ascii="Times New Roman" w:eastAsia="Times New Roman" w:hAnsi="Times New Roman" w:cs="Times New Roman"/>
          <w:sz w:val="24"/>
          <w:szCs w:val="24"/>
        </w:rPr>
        <w:t>Этико-центрированное психологическое консультирование (ЭЦПК)</w:t>
      </w:r>
      <w:r w:rsidR="007E480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E480F" w:rsidRPr="00BA13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48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96914C" w14:textId="77777777" w:rsidR="00805091" w:rsidRPr="00D72F39" w:rsidRDefault="00805091" w:rsidP="00D72F3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E5574" w14:textId="2CD88D9B" w:rsidR="00E548A1" w:rsidRPr="00D72F39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Презентация </w:t>
      </w:r>
      <w:r w:rsidR="00804D86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модальности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D35F4B"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консультирование и психотерапия</w:t>
      </w:r>
      <w:r w:rsidRPr="00D72F39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14:paraId="36F1801D" w14:textId="04905282" w:rsidR="00E548A1" w:rsidRDefault="00E548A1" w:rsidP="009A2670">
      <w:pPr>
        <w:shd w:val="clear" w:color="auto" w:fill="FFFFFF"/>
        <w:ind w:right="-141"/>
        <w:jc w:val="right"/>
      </w:pPr>
      <w:r w:rsidRPr="002018FC">
        <w:t xml:space="preserve">                                                                 </w:t>
      </w:r>
      <w:r w:rsidR="00804D86">
        <w:t>Русина Ж.В</w:t>
      </w:r>
      <w:r w:rsidR="0024412A">
        <w:t>.</w:t>
      </w:r>
    </w:p>
    <w:p w14:paraId="626579A2" w14:textId="54705E88" w:rsidR="00E548A1" w:rsidRDefault="00E548A1" w:rsidP="00E548A1">
      <w:pPr>
        <w:shd w:val="clear" w:color="auto" w:fill="FFFFFF"/>
        <w:jc w:val="both"/>
      </w:pPr>
    </w:p>
    <w:p w14:paraId="4B815D6B" w14:textId="782A0D40" w:rsidR="009E404F" w:rsidRPr="006432C8" w:rsidRDefault="006432C8" w:rsidP="009E404F">
      <w:pPr>
        <w:shd w:val="clear" w:color="auto" w:fill="FFFFFF"/>
        <w:jc w:val="both"/>
      </w:pPr>
      <w:r w:rsidRPr="006432C8">
        <w:lastRenderedPageBreak/>
        <w:t xml:space="preserve">Русина Жанна Валерьевна </w:t>
      </w:r>
      <w:r w:rsidR="009E404F" w:rsidRPr="006432C8">
        <w:t>представил</w:t>
      </w:r>
      <w:r w:rsidRPr="006432C8">
        <w:t>а</w:t>
      </w:r>
      <w:r w:rsidR="009E404F" w:rsidRPr="006432C8">
        <w:t xml:space="preserve"> </w:t>
      </w:r>
      <w:r w:rsidRPr="006432C8">
        <w:t xml:space="preserve">модальность «Ресурсное консультирование и психотерапия» состоялось тайное голосование. </w:t>
      </w:r>
      <w:r w:rsidR="009E404F" w:rsidRPr="006432C8">
        <w:t xml:space="preserve"> на заседании комитета.</w:t>
      </w:r>
    </w:p>
    <w:p w14:paraId="3CE99DA0" w14:textId="77777777" w:rsidR="009E404F" w:rsidRPr="006432C8" w:rsidRDefault="009E404F" w:rsidP="009E404F">
      <w:pPr>
        <w:shd w:val="clear" w:color="auto" w:fill="FFFFFF"/>
        <w:jc w:val="both"/>
      </w:pPr>
      <w:r w:rsidRPr="006432C8">
        <w:t>Формальные требования, предъявляемые к методу психотерапии / консультирования / кластеру психотерапии для регистрации, соблюдены.</w:t>
      </w:r>
    </w:p>
    <w:p w14:paraId="3F0F3131" w14:textId="2319F854" w:rsidR="006432C8" w:rsidRDefault="006432C8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E7710" w14:textId="47964B05" w:rsidR="000049AE" w:rsidRPr="000049AE" w:rsidRDefault="00C37E2C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Л.С.</w:t>
      </w:r>
      <w:r w:rsidRPr="0082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указал на сходство в названии регистрируемой модальности «</w:t>
      </w:r>
      <w:r w:rsidR="00CB6B3A" w:rsidRPr="00CB6B3A">
        <w:rPr>
          <w:rFonts w:ascii="Times New Roman" w:eastAsia="Times New Roman" w:hAnsi="Times New Roman" w:cs="Times New Roman"/>
          <w:sz w:val="24"/>
          <w:szCs w:val="24"/>
        </w:rPr>
        <w:t>Ресурсное консультирование и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>» с модальностью «</w:t>
      </w:r>
      <w:r w:rsidR="008716E1" w:rsidRPr="008716E1">
        <w:rPr>
          <w:rFonts w:ascii="Times New Roman" w:eastAsia="Times New Roman" w:hAnsi="Times New Roman" w:cs="Times New Roman"/>
          <w:sz w:val="24"/>
          <w:szCs w:val="24"/>
        </w:rPr>
        <w:t>Ресурсно-ориентированная системная психотерапия</w:t>
      </w:r>
      <w:r>
        <w:rPr>
          <w:rFonts w:ascii="Times New Roman" w:eastAsia="Times New Roman" w:hAnsi="Times New Roman" w:cs="Times New Roman"/>
          <w:sz w:val="24"/>
          <w:szCs w:val="24"/>
        </w:rPr>
        <w:t>», возглавляемой Л.С.</w:t>
      </w:r>
      <w:r w:rsidRPr="0082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Белогородск</w:t>
      </w:r>
      <w:r w:rsidR="008716E1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="0087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М.Е. Сандомирским. Предварительное обсуждение между Ж.В.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Русиной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Л.С.</w:t>
      </w:r>
      <w:r w:rsidRPr="00827F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Белогородским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М.Е. Сандомирским до заседания Комитета не проводилось.</w:t>
      </w:r>
      <w:r w:rsidR="000049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5C312E" w14:textId="623CCC5F" w:rsidR="008716E1" w:rsidRPr="008716E1" w:rsidRDefault="008716E1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Ж.В.</w:t>
      </w:r>
      <w:r w:rsidRPr="00871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Русина сослалась на разницу в теоретических и методологических аспектах данных модальностей.</w:t>
      </w:r>
    </w:p>
    <w:p w14:paraId="53B17589" w14:textId="21D3C82F" w:rsidR="00CB6B3A" w:rsidRPr="00657742" w:rsidRDefault="00CB6B3A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3A">
        <w:rPr>
          <w:rFonts w:ascii="Times New Roman" w:eastAsia="Times New Roman" w:hAnsi="Times New Roman" w:cs="Times New Roman"/>
          <w:sz w:val="24"/>
          <w:szCs w:val="24"/>
        </w:rPr>
        <w:t xml:space="preserve">Л.С. </w:t>
      </w:r>
      <w:proofErr w:type="spellStart"/>
      <w:r w:rsidRPr="00CB6B3A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 w:rsidRPr="00CB6B3A">
        <w:rPr>
          <w:rFonts w:ascii="Times New Roman" w:eastAsia="Times New Roman" w:hAnsi="Times New Roman" w:cs="Times New Roman"/>
          <w:sz w:val="24"/>
          <w:szCs w:val="24"/>
        </w:rPr>
        <w:t xml:space="preserve"> настоял на необходимости исключения</w:t>
      </w:r>
      <w:r w:rsidR="00CD371F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 xml:space="preserve"> «психотерапия» из названия регистрируемой модальности, назвав </w:t>
      </w:r>
      <w:r w:rsidR="00CD371F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5C9B" w:rsidRPr="00CB6B3A">
        <w:rPr>
          <w:rFonts w:ascii="Times New Roman" w:eastAsia="Times New Roman" w:hAnsi="Times New Roman" w:cs="Times New Roman"/>
          <w:sz w:val="24"/>
          <w:szCs w:val="24"/>
        </w:rPr>
        <w:t>Ресурсное консультирование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49AE">
        <w:rPr>
          <w:rFonts w:ascii="Times New Roman" w:eastAsia="Times New Roman" w:hAnsi="Times New Roman" w:cs="Times New Roman"/>
          <w:sz w:val="24"/>
          <w:szCs w:val="24"/>
        </w:rPr>
        <w:t xml:space="preserve">Л.С. </w:t>
      </w:r>
      <w:proofErr w:type="spellStart"/>
      <w:r w:rsidR="000049AE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 w:rsidR="000049AE">
        <w:rPr>
          <w:rFonts w:ascii="Times New Roman" w:eastAsia="Times New Roman" w:hAnsi="Times New Roman" w:cs="Times New Roman"/>
          <w:sz w:val="24"/>
          <w:szCs w:val="24"/>
        </w:rPr>
        <w:t xml:space="preserve"> считает неэтичным подавать заявку с частичным повторением названия другой модальности без предварительного обсуждения с ее руководителями и, вместе с  тем, с уважением относится к деятельности Ж.В. </w:t>
      </w:r>
      <w:proofErr w:type="spellStart"/>
      <w:r w:rsidR="000049AE">
        <w:rPr>
          <w:rFonts w:ascii="Times New Roman" w:eastAsia="Times New Roman" w:hAnsi="Times New Roman" w:cs="Times New Roman"/>
          <w:sz w:val="24"/>
          <w:szCs w:val="24"/>
        </w:rPr>
        <w:t>Русиной</w:t>
      </w:r>
      <w:proofErr w:type="spellEnd"/>
      <w:r w:rsidR="00004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ACF44" w14:textId="54AF6046" w:rsidR="00A85C9B" w:rsidRPr="00CB6B3A" w:rsidRDefault="00CB6B3A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6B3A">
        <w:rPr>
          <w:rFonts w:ascii="Times New Roman" w:eastAsia="Times New Roman" w:hAnsi="Times New Roman" w:cs="Times New Roman"/>
          <w:sz w:val="24"/>
          <w:szCs w:val="24"/>
        </w:rPr>
        <w:t>Другие предложения к названию модальности, высказанные членами комитета: «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 xml:space="preserve">Психотерапия </w:t>
      </w:r>
      <w:r w:rsidR="00827F55" w:rsidRPr="00CB6B3A">
        <w:rPr>
          <w:rFonts w:ascii="Times New Roman" w:eastAsia="Times New Roman" w:hAnsi="Times New Roman" w:cs="Times New Roman"/>
          <w:sz w:val="24"/>
          <w:szCs w:val="24"/>
        </w:rPr>
        <w:t>удовлетворённости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 xml:space="preserve"> жизнью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7F55" w:rsidRPr="00CB6B3A">
        <w:rPr>
          <w:rFonts w:ascii="Times New Roman" w:eastAsia="Times New Roman" w:hAnsi="Times New Roman" w:cs="Times New Roman"/>
          <w:sz w:val="24"/>
          <w:szCs w:val="24"/>
        </w:rPr>
        <w:t xml:space="preserve">А.С. 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>Калашников)</w:t>
      </w:r>
      <w:r w:rsidR="00827F55" w:rsidRPr="00CB6B3A">
        <w:rPr>
          <w:rFonts w:ascii="Times New Roman" w:eastAsia="Times New Roman" w:hAnsi="Times New Roman" w:cs="Times New Roman"/>
          <w:sz w:val="24"/>
          <w:szCs w:val="24"/>
        </w:rPr>
        <w:t>;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>«П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>сихотерапия аутентичности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27F55" w:rsidRPr="00CB6B3A">
        <w:rPr>
          <w:rFonts w:ascii="Times New Roman" w:eastAsia="Times New Roman" w:hAnsi="Times New Roman" w:cs="Times New Roman"/>
          <w:sz w:val="24"/>
          <w:szCs w:val="24"/>
        </w:rPr>
        <w:t xml:space="preserve">Л.С. </w:t>
      </w:r>
      <w:proofErr w:type="spellStart"/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>Белогородский</w:t>
      </w:r>
      <w:proofErr w:type="spellEnd"/>
      <w:r w:rsidR="00013074" w:rsidRPr="00CB6B3A">
        <w:rPr>
          <w:rFonts w:ascii="Times New Roman" w:eastAsia="Times New Roman" w:hAnsi="Times New Roman" w:cs="Times New Roman"/>
          <w:sz w:val="24"/>
          <w:szCs w:val="24"/>
        </w:rPr>
        <w:t>)</w:t>
      </w:r>
      <w:r w:rsidR="00DA0137" w:rsidRPr="00CB6B3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A0137" w:rsidRPr="00CB6B3A">
        <w:rPr>
          <w:rFonts w:ascii="Times New Roman" w:eastAsia="Times New Roman" w:hAnsi="Times New Roman" w:cs="Times New Roman"/>
          <w:sz w:val="24"/>
          <w:szCs w:val="24"/>
        </w:rPr>
        <w:t>Метод восстановления аутентичности</w:t>
      </w:r>
      <w:r w:rsidRPr="00CB6B3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A0137" w:rsidRPr="00CB6B3A">
        <w:rPr>
          <w:rFonts w:ascii="Times New Roman" w:eastAsia="Times New Roman" w:hAnsi="Times New Roman" w:cs="Times New Roman"/>
          <w:sz w:val="24"/>
          <w:szCs w:val="24"/>
        </w:rPr>
        <w:t xml:space="preserve"> (А.И. Семенова)</w:t>
      </w:r>
      <w:r w:rsidR="00827F55" w:rsidRPr="00CB6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5AF8AA" w14:textId="46174673" w:rsidR="008B5DA1" w:rsidRDefault="008B5DA1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033174" w14:textId="43EF8A42" w:rsidR="008B5DA1" w:rsidRDefault="00827F55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D68">
        <w:rPr>
          <w:rFonts w:ascii="Times New Roman" w:eastAsia="Times New Roman" w:hAnsi="Times New Roman" w:cs="Times New Roman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A4D68">
        <w:rPr>
          <w:rFonts w:ascii="Times New Roman" w:eastAsia="Times New Roman" w:hAnsi="Times New Roman" w:cs="Times New Roman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вие отсутствия договоренности о </w:t>
      </w:r>
      <w:r w:rsidR="00DA4D68">
        <w:rPr>
          <w:rFonts w:ascii="Times New Roman" w:eastAsia="Times New Roman" w:hAnsi="Times New Roman" w:cs="Times New Roman"/>
          <w:sz w:val="24"/>
          <w:szCs w:val="24"/>
        </w:rPr>
        <w:t xml:space="preserve">новом варианте названия модальности, В.В. Макаров высказал предложение </w:t>
      </w:r>
      <w:r w:rsidR="00CD371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A4D68">
        <w:rPr>
          <w:rFonts w:ascii="Times New Roman" w:eastAsia="Times New Roman" w:hAnsi="Times New Roman" w:cs="Times New Roman"/>
          <w:sz w:val="24"/>
          <w:szCs w:val="24"/>
        </w:rPr>
        <w:t>перенес</w:t>
      </w:r>
      <w:r w:rsidR="00CD371F">
        <w:rPr>
          <w:rFonts w:ascii="Times New Roman" w:eastAsia="Times New Roman" w:hAnsi="Times New Roman" w:cs="Times New Roman"/>
          <w:sz w:val="24"/>
          <w:szCs w:val="24"/>
        </w:rPr>
        <w:t>ении</w:t>
      </w:r>
      <w:r w:rsidR="00DA4D68">
        <w:rPr>
          <w:rFonts w:ascii="Times New Roman" w:eastAsia="Times New Roman" w:hAnsi="Times New Roman" w:cs="Times New Roman"/>
          <w:sz w:val="24"/>
          <w:szCs w:val="24"/>
        </w:rPr>
        <w:t xml:space="preserve"> рассмотрени</w:t>
      </w:r>
      <w:r w:rsidR="00CD371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4D68">
        <w:rPr>
          <w:rFonts w:ascii="Times New Roman" w:eastAsia="Times New Roman" w:hAnsi="Times New Roman" w:cs="Times New Roman"/>
          <w:sz w:val="24"/>
          <w:szCs w:val="24"/>
        </w:rPr>
        <w:t xml:space="preserve"> данного вопроса на следующее заседание Комитета, </w:t>
      </w:r>
      <w:r w:rsidR="008B5DA1">
        <w:rPr>
          <w:rFonts w:ascii="Times New Roman" w:eastAsia="Times New Roman" w:hAnsi="Times New Roman" w:cs="Times New Roman"/>
          <w:sz w:val="24"/>
          <w:szCs w:val="24"/>
        </w:rPr>
        <w:t>без выступления докладчика.</w:t>
      </w:r>
    </w:p>
    <w:p w14:paraId="47A068B4" w14:textId="77777777" w:rsidR="008B5DA1" w:rsidRPr="006432C8" w:rsidRDefault="008B5DA1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18EE9" w14:textId="69E83853" w:rsidR="009E404F" w:rsidRPr="006432C8" w:rsidRDefault="009E404F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2C8">
        <w:rPr>
          <w:rFonts w:ascii="Times New Roman" w:eastAsia="Times New Roman" w:hAnsi="Times New Roman" w:cs="Times New Roman"/>
          <w:sz w:val="24"/>
          <w:szCs w:val="24"/>
        </w:rPr>
        <w:t>По вопросу о</w:t>
      </w:r>
      <w:r w:rsidR="00DA4D68">
        <w:rPr>
          <w:rFonts w:ascii="Times New Roman" w:eastAsia="Times New Roman" w:hAnsi="Times New Roman" w:cs="Times New Roman"/>
          <w:sz w:val="24"/>
          <w:szCs w:val="24"/>
        </w:rPr>
        <w:t xml:space="preserve"> перенесении голосования о принятии </w:t>
      </w:r>
      <w:r w:rsidR="00DA4D68" w:rsidRPr="00DA4D68">
        <w:rPr>
          <w:rFonts w:ascii="Times New Roman" w:eastAsia="Times New Roman" w:hAnsi="Times New Roman" w:cs="Times New Roman"/>
          <w:sz w:val="24"/>
          <w:szCs w:val="24"/>
        </w:rPr>
        <w:t>модальности «Ресурсное консультирование и психотерапия»</w:t>
      </w:r>
      <w:r w:rsidR="00DA4D68">
        <w:rPr>
          <w:rFonts w:ascii="Times New Roman" w:eastAsia="Times New Roman" w:hAnsi="Times New Roman" w:cs="Times New Roman"/>
          <w:sz w:val="24"/>
          <w:szCs w:val="24"/>
        </w:rPr>
        <w:t xml:space="preserve"> на следующее заседание комитета, с изменённым и уточненным названием модальности, без выступления, </w:t>
      </w:r>
      <w:r w:rsidRPr="006432C8">
        <w:rPr>
          <w:rFonts w:ascii="Times New Roman" w:eastAsia="Times New Roman" w:hAnsi="Times New Roman" w:cs="Times New Roman"/>
          <w:sz w:val="24"/>
          <w:szCs w:val="24"/>
        </w:rPr>
        <w:t xml:space="preserve">состоялось </w:t>
      </w:r>
      <w:r w:rsidR="00DA4D68">
        <w:rPr>
          <w:rFonts w:ascii="Times New Roman" w:eastAsia="Times New Roman" w:hAnsi="Times New Roman" w:cs="Times New Roman"/>
          <w:sz w:val="24"/>
          <w:szCs w:val="24"/>
        </w:rPr>
        <w:t>открытое</w:t>
      </w:r>
      <w:r w:rsidRPr="006432C8">
        <w:rPr>
          <w:rFonts w:ascii="Times New Roman" w:eastAsia="Times New Roman" w:hAnsi="Times New Roman" w:cs="Times New Roman"/>
          <w:sz w:val="24"/>
          <w:szCs w:val="24"/>
        </w:rPr>
        <w:t xml:space="preserve"> голосование. </w:t>
      </w:r>
    </w:p>
    <w:p w14:paraId="1C647217" w14:textId="1CEA0711" w:rsidR="009E404F" w:rsidRPr="00DA4D68" w:rsidRDefault="009E404F" w:rsidP="00DA4D68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2C8">
        <w:rPr>
          <w:rFonts w:ascii="Times New Roman" w:eastAsia="Times New Roman" w:hAnsi="Times New Roman" w:cs="Times New Roman"/>
          <w:sz w:val="24"/>
          <w:szCs w:val="24"/>
        </w:rPr>
        <w:t>Результаты голосования</w:t>
      </w:r>
      <w:r w:rsidRPr="006432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A4D68" w:rsidRPr="007E480F">
        <w:rPr>
          <w:rFonts w:ascii="Times New Roman" w:eastAsia="Times New Roman" w:hAnsi="Times New Roman" w:cs="Times New Roman"/>
          <w:sz w:val="24"/>
          <w:szCs w:val="24"/>
        </w:rPr>
        <w:t>Поддержано единогласно.</w:t>
      </w:r>
    </w:p>
    <w:p w14:paraId="54798FFB" w14:textId="77777777" w:rsidR="009E404F" w:rsidRPr="006432C8" w:rsidRDefault="009E404F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956FCB" w14:textId="77777777" w:rsidR="009E404F" w:rsidRPr="006432C8" w:rsidRDefault="009E404F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2C8">
        <w:rPr>
          <w:rFonts w:ascii="Times New Roman" w:eastAsia="Times New Roman" w:hAnsi="Times New Roman" w:cs="Times New Roman"/>
          <w:sz w:val="24"/>
          <w:szCs w:val="24"/>
        </w:rPr>
        <w:t>Комитет направлений и методов (модальностей) психотерапии ОППЛ РЕШАЕТ:</w:t>
      </w:r>
    </w:p>
    <w:p w14:paraId="3DEE8FE5" w14:textId="76C469F9" w:rsidR="009E404F" w:rsidRPr="006432C8" w:rsidRDefault="00DA4D68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Перенести вопрос о регистрации модальности </w:t>
      </w:r>
      <w:r w:rsidRPr="00DA4D68">
        <w:rPr>
          <w:rFonts w:ascii="Times New Roman" w:eastAsia="Times New Roman" w:hAnsi="Times New Roman" w:cs="Times New Roman"/>
          <w:sz w:val="24"/>
          <w:szCs w:val="24"/>
        </w:rPr>
        <w:t>«Ресурсное консультирование и психотерапия»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(под измененным названием) на следующее заседание комитета.</w:t>
      </w:r>
    </w:p>
    <w:p w14:paraId="0413132B" w14:textId="24995B37" w:rsidR="009E404F" w:rsidRPr="00001B00" w:rsidRDefault="00DA4D68" w:rsidP="009E404F">
      <w:pPr>
        <w:pStyle w:val="Cuerpo"/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="009E404F" w:rsidRPr="0064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32C8" w:rsidRPr="006432C8">
        <w:rPr>
          <w:rFonts w:ascii="Times New Roman" w:eastAsia="Times New Roman" w:hAnsi="Times New Roman" w:cs="Times New Roman"/>
          <w:sz w:val="24"/>
          <w:szCs w:val="24"/>
        </w:rPr>
        <w:t>Русин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6432C8" w:rsidRPr="006432C8">
        <w:rPr>
          <w:rFonts w:ascii="Times New Roman" w:eastAsia="Times New Roman" w:hAnsi="Times New Roman" w:cs="Times New Roman"/>
          <w:sz w:val="24"/>
          <w:szCs w:val="24"/>
        </w:rPr>
        <w:t xml:space="preserve"> Жанн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6432C8" w:rsidRPr="006432C8">
        <w:rPr>
          <w:rFonts w:ascii="Times New Roman" w:eastAsia="Times New Roman" w:hAnsi="Times New Roman" w:cs="Times New Roman"/>
          <w:sz w:val="24"/>
          <w:szCs w:val="24"/>
        </w:rPr>
        <w:t xml:space="preserve"> Валерьевн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94652">
        <w:rPr>
          <w:rFonts w:ascii="Times New Roman" w:eastAsia="Times New Roman" w:hAnsi="Times New Roman" w:cs="Times New Roman"/>
          <w:sz w:val="24"/>
          <w:szCs w:val="24"/>
        </w:rPr>
        <w:t>выбрать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название </w:t>
      </w:r>
      <w:r w:rsidR="00FD7D60">
        <w:rPr>
          <w:rFonts w:ascii="Times New Roman" w:eastAsia="Times New Roman" w:hAnsi="Times New Roman" w:cs="Times New Roman"/>
          <w:sz w:val="24"/>
          <w:szCs w:val="24"/>
        </w:rPr>
        <w:t xml:space="preserve">регистрируемой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модальности </w:t>
      </w:r>
      <w:r w:rsidR="00D94652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57742">
        <w:rPr>
          <w:rFonts w:ascii="Times New Roman" w:eastAsia="Times New Roman" w:hAnsi="Times New Roman" w:cs="Times New Roman"/>
          <w:sz w:val="24"/>
          <w:szCs w:val="24"/>
        </w:rPr>
        <w:t xml:space="preserve">следующему </w:t>
      </w:r>
      <w:r w:rsidR="00D94652">
        <w:rPr>
          <w:rFonts w:ascii="Times New Roman" w:eastAsia="Times New Roman" w:hAnsi="Times New Roman" w:cs="Times New Roman"/>
          <w:sz w:val="24"/>
          <w:szCs w:val="24"/>
        </w:rPr>
        <w:t>заседанию Комитета</w:t>
      </w:r>
      <w:r w:rsidR="00657742">
        <w:rPr>
          <w:rFonts w:ascii="Times New Roman" w:eastAsia="Times New Roman" w:hAnsi="Times New Roman" w:cs="Times New Roman"/>
          <w:sz w:val="24"/>
          <w:szCs w:val="24"/>
        </w:rPr>
        <w:t>, которое пройдет</w:t>
      </w:r>
      <w:r w:rsidR="00D94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742"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="00D94652">
        <w:rPr>
          <w:rFonts w:ascii="Times New Roman" w:eastAsia="Times New Roman" w:hAnsi="Times New Roman" w:cs="Times New Roman"/>
          <w:sz w:val="24"/>
          <w:szCs w:val="24"/>
        </w:rPr>
        <w:t xml:space="preserve"> 2024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E404F" w:rsidRPr="00643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77506" w14:textId="77777777" w:rsidR="009E404F" w:rsidRPr="00E548A1" w:rsidRDefault="009E404F" w:rsidP="00E548A1">
      <w:pPr>
        <w:shd w:val="clear" w:color="auto" w:fill="FFFFFF"/>
        <w:jc w:val="both"/>
      </w:pPr>
    </w:p>
    <w:p w14:paraId="5C3281D5" w14:textId="6295BA29" w:rsidR="00D35F4B" w:rsidRPr="006D08EA" w:rsidRDefault="00D35F4B" w:rsidP="00D35F4B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8E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резерв подразделений ОППЛ и модальностей (методов) психотерапии и консультировани</w:t>
      </w:r>
      <w:r w:rsidR="00A55829" w:rsidRPr="006D08EA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6D0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334CDC3" w14:textId="14076B06" w:rsidR="00E548A1" w:rsidRDefault="00D35F4B" w:rsidP="00A55829">
      <w:pPr>
        <w:shd w:val="clear" w:color="auto" w:fill="FFFFFF"/>
        <w:jc w:val="right"/>
      </w:pPr>
      <w:r w:rsidRPr="002018FC">
        <w:t xml:space="preserve">                                                                                      </w:t>
      </w:r>
      <w:r>
        <w:t>Камалова С.Ц.</w:t>
      </w:r>
    </w:p>
    <w:p w14:paraId="7BA18A8F" w14:textId="7F4D97CA" w:rsidR="009E404F" w:rsidRDefault="009E404F" w:rsidP="00A55829">
      <w:pPr>
        <w:shd w:val="clear" w:color="auto" w:fill="FFFFFF"/>
        <w:jc w:val="right"/>
      </w:pPr>
    </w:p>
    <w:p w14:paraId="4D51974A" w14:textId="77777777" w:rsidR="009E404F" w:rsidRDefault="009E404F" w:rsidP="009E404F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Обновления к</w:t>
      </w:r>
      <w:r w:rsidRPr="00833E64">
        <w:rPr>
          <w:color w:val="000000" w:themeColor="text1"/>
        </w:rPr>
        <w:t>адров</w:t>
      </w:r>
      <w:r>
        <w:rPr>
          <w:color w:val="000000" w:themeColor="text1"/>
        </w:rPr>
        <w:t>ого</w:t>
      </w:r>
      <w:r w:rsidRPr="00833E64">
        <w:rPr>
          <w:color w:val="000000" w:themeColor="text1"/>
        </w:rPr>
        <w:t xml:space="preserve"> резерв</w:t>
      </w:r>
      <w:r>
        <w:rPr>
          <w:color w:val="000000" w:themeColor="text1"/>
        </w:rPr>
        <w:t>а</w:t>
      </w:r>
      <w:r w:rsidRPr="00833E64">
        <w:rPr>
          <w:color w:val="000000" w:themeColor="text1"/>
        </w:rPr>
        <w:t xml:space="preserve"> подразделений ОППЛ и модальностей (методов) психотерапии и консультирования: </w:t>
      </w:r>
    </w:p>
    <w:p w14:paraId="71147615" w14:textId="6420F266" w:rsidR="009E404F" w:rsidRDefault="002C3243" w:rsidP="009E404F">
      <w:pPr>
        <w:shd w:val="clear" w:color="auto" w:fill="FFFFFF"/>
        <w:jc w:val="both"/>
        <w:rPr>
          <w:color w:val="000000" w:themeColor="text1"/>
        </w:rPr>
      </w:pPr>
      <w:r w:rsidRPr="002C3243">
        <w:rPr>
          <w:color w:val="000000" w:themeColor="text1"/>
        </w:rPr>
        <w:t xml:space="preserve">Шакурова </w:t>
      </w:r>
      <w:proofErr w:type="spellStart"/>
      <w:r w:rsidRPr="002C3243">
        <w:rPr>
          <w:color w:val="000000" w:themeColor="text1"/>
        </w:rPr>
        <w:t>Айсылу</w:t>
      </w:r>
      <w:proofErr w:type="spellEnd"/>
      <w:r w:rsidRPr="002C3243">
        <w:rPr>
          <w:color w:val="000000" w:themeColor="text1"/>
        </w:rPr>
        <w:t xml:space="preserve"> </w:t>
      </w:r>
      <w:proofErr w:type="spellStart"/>
      <w:r w:rsidRPr="002C3243">
        <w:rPr>
          <w:color w:val="000000" w:themeColor="text1"/>
        </w:rPr>
        <w:t>Нургалиевна</w:t>
      </w:r>
      <w:proofErr w:type="spellEnd"/>
      <w:r w:rsidR="009E404F">
        <w:rPr>
          <w:color w:val="000000" w:themeColor="text1"/>
        </w:rPr>
        <w:t>, модальность «</w:t>
      </w:r>
      <w:proofErr w:type="spellStart"/>
      <w:r>
        <w:rPr>
          <w:color w:val="000000" w:themeColor="text1"/>
        </w:rPr>
        <w:t>Транзактный</w:t>
      </w:r>
      <w:proofErr w:type="spellEnd"/>
      <w:r>
        <w:rPr>
          <w:color w:val="000000" w:themeColor="text1"/>
        </w:rPr>
        <w:t xml:space="preserve"> анализ Восточная версия</w:t>
      </w:r>
      <w:r w:rsidR="009E404F">
        <w:rPr>
          <w:color w:val="000000" w:themeColor="text1"/>
        </w:rPr>
        <w:t>».</w:t>
      </w:r>
    </w:p>
    <w:p w14:paraId="3902F2E6" w14:textId="77777777" w:rsidR="009E404F" w:rsidRDefault="009E404F" w:rsidP="009E404F">
      <w:pPr>
        <w:shd w:val="clear" w:color="auto" w:fill="FFFFFF"/>
        <w:jc w:val="both"/>
        <w:rPr>
          <w:color w:val="000000" w:themeColor="text1"/>
        </w:rPr>
      </w:pPr>
    </w:p>
    <w:p w14:paraId="412D315B" w14:textId="77777777" w:rsidR="009E404F" w:rsidRPr="00773183" w:rsidRDefault="009E404F" w:rsidP="009E404F">
      <w:pPr>
        <w:shd w:val="clear" w:color="auto" w:fill="FFFFFF"/>
        <w:jc w:val="both"/>
      </w:pPr>
      <w:r w:rsidRPr="00773183">
        <w:t xml:space="preserve">По вопросу об </w:t>
      </w:r>
      <w:r>
        <w:t xml:space="preserve">утверждении генеральных менеджеров </w:t>
      </w:r>
      <w:r w:rsidRPr="001F4364">
        <w:t xml:space="preserve">модальностей (методов) психотерапии и консультирования, кластеров психотерапии </w:t>
      </w:r>
      <w:r w:rsidRPr="00773183">
        <w:t xml:space="preserve">состоялось открытое голосование. </w:t>
      </w:r>
    </w:p>
    <w:p w14:paraId="7DCB34B1" w14:textId="77777777" w:rsidR="009E404F" w:rsidRPr="001F4364" w:rsidRDefault="009E404F" w:rsidP="009E404F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Результаты голосования:</w:t>
      </w:r>
    </w:p>
    <w:p w14:paraId="77B152D3" w14:textId="11329A4C" w:rsidR="009E404F" w:rsidRPr="00150A54" w:rsidRDefault="009E404F" w:rsidP="009E404F">
      <w:pPr>
        <w:shd w:val="clear" w:color="auto" w:fill="FFFFFF"/>
        <w:jc w:val="both"/>
        <w:rPr>
          <w:color w:val="000000" w:themeColor="text1"/>
        </w:rPr>
      </w:pPr>
      <w:r w:rsidRPr="00150A54">
        <w:rPr>
          <w:color w:val="000000" w:themeColor="text1"/>
        </w:rPr>
        <w:t xml:space="preserve">Кандидатура </w:t>
      </w:r>
      <w:r w:rsidR="002C3243">
        <w:rPr>
          <w:color w:val="000000" w:themeColor="text1"/>
        </w:rPr>
        <w:t>А</w:t>
      </w:r>
      <w:r w:rsidRPr="00150A54">
        <w:rPr>
          <w:color w:val="000000" w:themeColor="text1"/>
        </w:rPr>
        <w:t>.</w:t>
      </w:r>
      <w:r w:rsidR="002C3243">
        <w:rPr>
          <w:color w:val="000000" w:themeColor="text1"/>
        </w:rPr>
        <w:t>Н</w:t>
      </w:r>
      <w:r w:rsidRPr="00150A54">
        <w:rPr>
          <w:color w:val="000000" w:themeColor="text1"/>
        </w:rPr>
        <w:t xml:space="preserve">. </w:t>
      </w:r>
      <w:r w:rsidR="002C3243">
        <w:rPr>
          <w:color w:val="000000" w:themeColor="text1"/>
        </w:rPr>
        <w:t>Шакуро</w:t>
      </w:r>
      <w:r w:rsidRPr="00150A54">
        <w:rPr>
          <w:color w:val="000000" w:themeColor="text1"/>
        </w:rPr>
        <w:t>вой одобрена Комитетом единогласно.</w:t>
      </w:r>
    </w:p>
    <w:p w14:paraId="4BE61D4A" w14:textId="77777777" w:rsidR="002C3243" w:rsidRPr="0035727B" w:rsidRDefault="002C3243" w:rsidP="009E404F">
      <w:pPr>
        <w:shd w:val="clear" w:color="auto" w:fill="FFFFFF"/>
        <w:jc w:val="both"/>
      </w:pPr>
    </w:p>
    <w:p w14:paraId="4732DBA4" w14:textId="77777777" w:rsidR="009E404F" w:rsidRPr="0035727B" w:rsidRDefault="009E404F" w:rsidP="009E404F">
      <w:pPr>
        <w:shd w:val="clear" w:color="auto" w:fill="FFFFFF"/>
        <w:jc w:val="both"/>
      </w:pPr>
      <w:r w:rsidRPr="0035727B">
        <w:t>Комитет направлений и методов (модальностей) психотерапии ОППЛ РЕШАЕТ:</w:t>
      </w:r>
    </w:p>
    <w:p w14:paraId="73140E55" w14:textId="66514933" w:rsidR="002C3243" w:rsidRDefault="009E404F" w:rsidP="002C3243">
      <w:pPr>
        <w:shd w:val="clear" w:color="auto" w:fill="FFFFFF"/>
        <w:jc w:val="both"/>
        <w:rPr>
          <w:color w:val="000000" w:themeColor="text1"/>
        </w:rPr>
      </w:pPr>
      <w:r w:rsidRPr="00150A54">
        <w:rPr>
          <w:color w:val="000000" w:themeColor="text1"/>
        </w:rPr>
        <w:t>Утвердить генеральн</w:t>
      </w:r>
      <w:r w:rsidR="002C3243">
        <w:rPr>
          <w:color w:val="000000" w:themeColor="text1"/>
        </w:rPr>
        <w:t>ого</w:t>
      </w:r>
      <w:r w:rsidRPr="00150A54">
        <w:rPr>
          <w:color w:val="000000" w:themeColor="text1"/>
        </w:rPr>
        <w:t xml:space="preserve"> менеджер</w:t>
      </w:r>
      <w:r w:rsidR="002C3243">
        <w:rPr>
          <w:color w:val="000000" w:themeColor="text1"/>
        </w:rPr>
        <w:t>а</w:t>
      </w:r>
      <w:r w:rsidRPr="00150A54">
        <w:rPr>
          <w:color w:val="000000" w:themeColor="text1"/>
        </w:rPr>
        <w:t xml:space="preserve">: </w:t>
      </w:r>
      <w:r w:rsidR="002C3243" w:rsidRPr="002C3243">
        <w:rPr>
          <w:color w:val="000000" w:themeColor="text1"/>
        </w:rPr>
        <w:t xml:space="preserve">Шакурова </w:t>
      </w:r>
      <w:proofErr w:type="spellStart"/>
      <w:r w:rsidR="002C3243" w:rsidRPr="002C3243">
        <w:rPr>
          <w:color w:val="000000" w:themeColor="text1"/>
        </w:rPr>
        <w:t>Айсылу</w:t>
      </w:r>
      <w:proofErr w:type="spellEnd"/>
      <w:r w:rsidR="002C3243" w:rsidRPr="002C3243">
        <w:rPr>
          <w:color w:val="000000" w:themeColor="text1"/>
        </w:rPr>
        <w:t xml:space="preserve"> </w:t>
      </w:r>
      <w:proofErr w:type="spellStart"/>
      <w:r w:rsidR="002C3243" w:rsidRPr="002C3243">
        <w:rPr>
          <w:color w:val="000000" w:themeColor="text1"/>
        </w:rPr>
        <w:t>Нургалиевна</w:t>
      </w:r>
      <w:proofErr w:type="spellEnd"/>
      <w:r w:rsidR="002C3243">
        <w:rPr>
          <w:color w:val="000000" w:themeColor="text1"/>
        </w:rPr>
        <w:t>, модальность «</w:t>
      </w:r>
      <w:proofErr w:type="spellStart"/>
      <w:r w:rsidR="002C3243">
        <w:rPr>
          <w:color w:val="000000" w:themeColor="text1"/>
        </w:rPr>
        <w:t>Транзактный</w:t>
      </w:r>
      <w:proofErr w:type="spellEnd"/>
      <w:r w:rsidR="002C3243">
        <w:rPr>
          <w:color w:val="000000" w:themeColor="text1"/>
        </w:rPr>
        <w:t xml:space="preserve"> анализ Восточная версия».</w:t>
      </w:r>
    </w:p>
    <w:p w14:paraId="5EC52CB9" w14:textId="77777777" w:rsidR="009E404F" w:rsidRPr="005F3CFE" w:rsidRDefault="009E404F" w:rsidP="002C3243">
      <w:pPr>
        <w:shd w:val="clear" w:color="auto" w:fill="FFFFFF"/>
      </w:pPr>
    </w:p>
    <w:p w14:paraId="74DE616B" w14:textId="3531088F" w:rsidR="00E949C2" w:rsidRPr="006D08EA" w:rsidRDefault="00E548A1" w:rsidP="00E548A1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8EA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Новости модальностей</w:t>
      </w:r>
      <w:r w:rsidR="00F245DF" w:rsidRPr="006D0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A8C95A" w14:textId="7DC90BFF" w:rsidR="00350CBD" w:rsidRDefault="00350CBD" w:rsidP="006D08EA"/>
    <w:p w14:paraId="24DE38B0" w14:textId="4500F917" w:rsidR="006256CB" w:rsidRDefault="006256CB" w:rsidP="0082667B">
      <w:pPr>
        <w:jc w:val="both"/>
      </w:pPr>
      <w:r>
        <w:lastRenderedPageBreak/>
        <w:t xml:space="preserve">Табидзе А.А., </w:t>
      </w:r>
      <w:r w:rsidR="0002124C">
        <w:t>модальность «</w:t>
      </w:r>
      <w:r>
        <w:t>Музыкально-интегральная психотерапия</w:t>
      </w:r>
      <w:r w:rsidR="0002124C">
        <w:t>»</w:t>
      </w:r>
      <w:r w:rsidR="009669F7">
        <w:t>, рассказал о своем новом проекте</w:t>
      </w:r>
      <w:r w:rsidR="00590243">
        <w:t xml:space="preserve"> и разработках</w:t>
      </w:r>
      <w:r w:rsidR="009669F7">
        <w:t>, могущ</w:t>
      </w:r>
      <w:r w:rsidR="00590243">
        <w:t>их</w:t>
      </w:r>
      <w:r w:rsidR="009669F7">
        <w:t xml:space="preserve"> способствовать</w:t>
      </w:r>
      <w:r w:rsidR="00590243">
        <w:t xml:space="preserve"> повышению успешности бизнеса</w:t>
      </w:r>
      <w:r w:rsidR="0002124C">
        <w:t>, и предложил курс для начинающих психологов, способствующий достижению ими профессионального успеха.</w:t>
      </w:r>
      <w:r w:rsidR="00506E86">
        <w:t xml:space="preserve"> А.А. Табидзе просил Комитет рассмотреть вопрос о принятии выработанного им критерия за основу профессиональной деятельности, с последующим обсуждением на Комитете.</w:t>
      </w:r>
    </w:p>
    <w:p w14:paraId="5160C876" w14:textId="08F7404C" w:rsidR="0082667B" w:rsidRDefault="0082667B" w:rsidP="006D08EA"/>
    <w:p w14:paraId="106A4687" w14:textId="2E0123B5" w:rsidR="0082667B" w:rsidRDefault="0082667B" w:rsidP="0082667B">
      <w:pPr>
        <w:jc w:val="both"/>
      </w:pPr>
      <w:proofErr w:type="spellStart"/>
      <w:r>
        <w:t>Печникова</w:t>
      </w:r>
      <w:proofErr w:type="spellEnd"/>
      <w:r>
        <w:t xml:space="preserve"> Е.Ю., модальность «</w:t>
      </w:r>
      <w:r w:rsidRPr="0082667B">
        <w:t>Перинатальная и репродуктивная психотерапия</w:t>
      </w:r>
      <w:r>
        <w:t>»</w:t>
      </w:r>
      <w:r w:rsidRPr="0082667B">
        <w:t xml:space="preserve">: </w:t>
      </w:r>
      <w:r>
        <w:t xml:space="preserve">в модальности совершен прорыв, состоялся вебинар, на котором шла речь о новых вызовах для модальности в новейшее время. Собран обширный материал, модальность вошла в Ассоциацию </w:t>
      </w:r>
      <w:proofErr w:type="spellStart"/>
      <w:r>
        <w:t>репродуктологов</w:t>
      </w:r>
      <w:proofErr w:type="spellEnd"/>
      <w:r>
        <w:t xml:space="preserve"> России (РАРЧ) и за первый квартал 2024 г. провела 4 вебинара для специалистов, занятых в области репродукции.</w:t>
      </w:r>
    </w:p>
    <w:p w14:paraId="7CC3A3C7" w14:textId="24E09559" w:rsidR="00886984" w:rsidRDefault="00886984" w:rsidP="0082667B">
      <w:pPr>
        <w:jc w:val="both"/>
      </w:pPr>
    </w:p>
    <w:p w14:paraId="56CE452E" w14:textId="0DE5863C" w:rsidR="00F14D73" w:rsidRDefault="00F14D73" w:rsidP="0082667B">
      <w:pPr>
        <w:jc w:val="both"/>
      </w:pPr>
      <w:r>
        <w:t>Кузовкин В.В.,</w:t>
      </w:r>
      <w:r w:rsidRPr="00F14D73">
        <w:t xml:space="preserve"> </w:t>
      </w:r>
      <w:r>
        <w:t xml:space="preserve">модальность «Клиент-центрированная психотерапия»: в апреле </w:t>
      </w:r>
      <w:r w:rsidR="006746F8">
        <w:t xml:space="preserve">2024 г. </w:t>
      </w:r>
      <w:r>
        <w:t xml:space="preserve">завершился второй поток </w:t>
      </w:r>
      <w:r w:rsidR="000A3C34">
        <w:t>годичного курса профессиональной переподготовки</w:t>
      </w:r>
      <w:r>
        <w:t xml:space="preserve"> «Теория и практика консультативной психологии: клиент-центрированный подход». В октябре</w:t>
      </w:r>
      <w:r w:rsidR="006746F8">
        <w:t xml:space="preserve"> 2024 г.</w:t>
      </w:r>
      <w:r>
        <w:t xml:space="preserve"> </w:t>
      </w:r>
      <w:r w:rsidR="006746F8">
        <w:t>стартует</w:t>
      </w:r>
      <w:r>
        <w:t xml:space="preserve"> третий поток</w:t>
      </w:r>
      <w:r w:rsidR="006746F8">
        <w:t xml:space="preserve"> курса.</w:t>
      </w:r>
    </w:p>
    <w:p w14:paraId="5539B0FD" w14:textId="0178B7A6" w:rsidR="00886984" w:rsidRDefault="00886984" w:rsidP="0082667B">
      <w:pPr>
        <w:jc w:val="both"/>
      </w:pPr>
    </w:p>
    <w:p w14:paraId="0F2A01E5" w14:textId="52D622C2" w:rsidR="006A3871" w:rsidRPr="0082667B" w:rsidRDefault="006A3871" w:rsidP="0082667B">
      <w:pPr>
        <w:jc w:val="both"/>
      </w:pPr>
      <w:r>
        <w:t>Стрельченко А.Б., кластер «Психотерапия здоровых»:</w:t>
      </w:r>
      <w:r w:rsidR="00EB7820">
        <w:t xml:space="preserve"> 29 июня</w:t>
      </w:r>
      <w:r w:rsidR="006746F8">
        <w:t>2024 г.</w:t>
      </w:r>
      <w:r w:rsidR="00EB7820">
        <w:t xml:space="preserve"> состоится субботняя конференция ОППЛ «Психотерапия здоровых в экстремальных ситуациях», руководители модальности и все желающие приглашаются в качестве спикеров и участников.</w:t>
      </w:r>
    </w:p>
    <w:p w14:paraId="12EC2567" w14:textId="6C6A8FDD" w:rsidR="006256CB" w:rsidRDefault="006256CB" w:rsidP="0082667B">
      <w:pPr>
        <w:jc w:val="both"/>
      </w:pPr>
    </w:p>
    <w:p w14:paraId="4F1DF35E" w14:textId="693FCCD3" w:rsidR="006746F8" w:rsidRDefault="006746F8" w:rsidP="0082667B">
      <w:pPr>
        <w:jc w:val="both"/>
      </w:pPr>
      <w:proofErr w:type="spellStart"/>
      <w:r>
        <w:t>Первак</w:t>
      </w:r>
      <w:proofErr w:type="spellEnd"/>
      <w:r>
        <w:t xml:space="preserve"> В.Е., кластер «Игропрактика в терапии и психологическом консультировании»: проведён 25-й Фестиваль психологических трансформационных игр, коллеги приглашаются к участию в следующем фестивале </w:t>
      </w:r>
      <w:r w:rsidR="00854F0B">
        <w:t xml:space="preserve">«Играя, создай свой мир сам» </w:t>
      </w:r>
      <w:r>
        <w:t>26 июля 2024 г. в Санкт-Петербурге</w:t>
      </w:r>
      <w:r w:rsidR="00854F0B">
        <w:t>.</w:t>
      </w:r>
    </w:p>
    <w:p w14:paraId="7A0D28D7" w14:textId="77777777" w:rsidR="006746F8" w:rsidRPr="006D08EA" w:rsidRDefault="006746F8" w:rsidP="0082667B">
      <w:pPr>
        <w:jc w:val="both"/>
      </w:pPr>
    </w:p>
    <w:p w14:paraId="61CA5196" w14:textId="664B8E20" w:rsidR="00350CBD" w:rsidRPr="006D08EA" w:rsidRDefault="00350CBD" w:rsidP="00A5582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8EA">
        <w:rPr>
          <w:rFonts w:ascii="Times New Roman" w:eastAsia="Times New Roman" w:hAnsi="Times New Roman" w:cs="Times New Roman"/>
          <w:b/>
          <w:bCs/>
          <w:sz w:val="24"/>
          <w:szCs w:val="24"/>
        </w:rPr>
        <w:t>Торжественный вечер творчества и вдохновения «Всё то, что создано душой…», посвящённый Дню психотерапевта.</w:t>
      </w:r>
    </w:p>
    <w:p w14:paraId="593719E1" w14:textId="2FCBAC92" w:rsidR="0096752E" w:rsidRDefault="0096752E" w:rsidP="00C7487D"/>
    <w:p w14:paraId="33A82199" w14:textId="42C8A65F" w:rsidR="00EF6439" w:rsidRDefault="00EF6439" w:rsidP="00612D48">
      <w:pPr>
        <w:jc w:val="both"/>
      </w:pPr>
      <w:r>
        <w:t xml:space="preserve">В завершение заседания Виктор Викторович Макаров подарил присутствующим членам Комитета </w:t>
      </w:r>
      <w:r w:rsidR="00612D48">
        <w:t xml:space="preserve">подписанные </w:t>
      </w:r>
      <w:r>
        <w:t>экземпляры своей новейшей книги – только что вышедшего</w:t>
      </w:r>
      <w:r w:rsidR="00612D48">
        <w:t xml:space="preserve"> руководства</w:t>
      </w:r>
      <w:r>
        <w:t xml:space="preserve"> </w:t>
      </w:r>
      <w:r w:rsidR="00612D48">
        <w:t>«Психотерапия: избранные лекции по полимодальной психотерапии».</w:t>
      </w:r>
    </w:p>
    <w:p w14:paraId="0435079B" w14:textId="77777777" w:rsidR="00E548A1" w:rsidRPr="00E548A1" w:rsidRDefault="00E548A1" w:rsidP="00E548A1"/>
    <w:p w14:paraId="32D65984" w14:textId="60F70B76" w:rsidR="00265C14" w:rsidRPr="006D2730" w:rsidRDefault="00265C14" w:rsidP="00265C14">
      <w:pPr>
        <w:rPr>
          <w:rFonts w:eastAsia="Calibri"/>
          <w:color w:val="000000" w:themeColor="text1"/>
          <w:u w:color="000000"/>
          <w:bdr w:val="nil"/>
          <w:lang w:eastAsia="en-US"/>
        </w:rPr>
      </w:pPr>
      <w:r w:rsidRPr="0035727B">
        <w:rPr>
          <w:b/>
          <w:bCs/>
          <w:color w:val="000000" w:themeColor="text1"/>
        </w:rPr>
        <w:t>Ссылка на запись трансляции заседания:</w:t>
      </w:r>
      <w:r w:rsidRPr="00D12B80">
        <w:t xml:space="preserve"> </w:t>
      </w:r>
      <w:hyperlink r:id="rId5" w:history="1">
        <w:r w:rsidR="002B54C5" w:rsidRPr="00DE0E67">
          <w:rPr>
            <w:rStyle w:val="a4"/>
          </w:rPr>
          <w:t>https://www.youtube.com/watch?v=a8xMBwKRH5M</w:t>
        </w:r>
      </w:hyperlink>
      <w:r w:rsidR="002B54C5">
        <w:t xml:space="preserve"> </w:t>
      </w:r>
      <w:r w:rsidR="006256CB">
        <w:t>(с 05.57.00 до 07.50.00)</w:t>
      </w:r>
    </w:p>
    <w:p w14:paraId="6434F7FD" w14:textId="77777777" w:rsidR="00265C14" w:rsidRPr="0035727B" w:rsidRDefault="00265C14" w:rsidP="00265C14"/>
    <w:p w14:paraId="1A79CF84" w14:textId="77777777" w:rsidR="00265C14" w:rsidRPr="00BB18AE" w:rsidRDefault="00265C14" w:rsidP="00265C14">
      <w:pPr>
        <w:rPr>
          <w:color w:val="888888"/>
        </w:rPr>
      </w:pPr>
    </w:p>
    <w:p w14:paraId="4E1AA8CF" w14:textId="4496E01B" w:rsidR="00265C14" w:rsidRPr="006256CB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14:paraId="6FCAED54" w14:textId="77777777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</w:p>
    <w:p w14:paraId="56FFB171" w14:textId="77777777" w:rsidR="00265C14" w:rsidRPr="00BB18AE" w:rsidRDefault="00265C14" w:rsidP="00265C14">
      <w:pPr>
        <w:pStyle w:val="Ab"/>
        <w:spacing w:after="0" w:line="240" w:lineRule="auto"/>
        <w:jc w:val="both"/>
        <w:rPr>
          <w:rFonts w:ascii="Times New Roman" w:eastAsia="Times New Roman Bold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</w:t>
      </w:r>
      <w:r w:rsidRPr="00BB18AE">
        <w:rPr>
          <w:rFonts w:ascii="Times New Roman" w:eastAsia="Times New Roman" w:hAnsi="Times New Roman" w:cs="Times New Roman"/>
          <w:sz w:val="24"/>
          <w:szCs w:val="24"/>
        </w:rPr>
        <w:t xml:space="preserve">Комитета направлений и методов (модальностей) психотерапии ОППЛ </w:t>
      </w: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проф. Н.Д. Линде</w:t>
      </w:r>
    </w:p>
    <w:p w14:paraId="2A4714B1" w14:textId="77777777" w:rsidR="00265C14" w:rsidRPr="00173FB0" w:rsidRDefault="00265C14" w:rsidP="00265C14">
      <w:pPr>
        <w:pStyle w:val="Ab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8AE">
        <w:rPr>
          <w:rFonts w:ascii="Times New Roman" w:hAnsi="Times New Roman" w:cs="Times New Roman"/>
          <w:color w:val="000000" w:themeColor="text1"/>
          <w:sz w:val="24"/>
          <w:szCs w:val="24"/>
        </w:rPr>
        <w:t>Ученый секретарь Комитета С.Ц. Камалова</w:t>
      </w:r>
    </w:p>
    <w:p w14:paraId="13F8A69A" w14:textId="30972E42" w:rsidR="00247B04" w:rsidRPr="00E548A1" w:rsidRDefault="00247B04" w:rsidP="00265C14">
      <w:pPr>
        <w:shd w:val="clear" w:color="auto" w:fill="FFFFFF"/>
        <w:rPr>
          <w:b/>
        </w:rPr>
      </w:pPr>
    </w:p>
    <w:sectPr w:rsidR="00247B04" w:rsidRPr="00E548A1" w:rsidSect="00F245DF">
      <w:pgSz w:w="11906" w:h="16838"/>
      <w:pgMar w:top="979" w:right="849" w:bottom="5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43A"/>
    <w:multiLevelType w:val="hybridMultilevel"/>
    <w:tmpl w:val="849E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FA4"/>
    <w:multiLevelType w:val="hybridMultilevel"/>
    <w:tmpl w:val="85B02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3FA"/>
    <w:multiLevelType w:val="hybridMultilevel"/>
    <w:tmpl w:val="DA5C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F17"/>
    <w:multiLevelType w:val="multilevel"/>
    <w:tmpl w:val="09381ABE"/>
    <w:styleLink w:val="4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4" w15:restartNumberingAfterBreak="0">
    <w:nsid w:val="1E821A13"/>
    <w:multiLevelType w:val="hybridMultilevel"/>
    <w:tmpl w:val="B6F45906"/>
    <w:lvl w:ilvl="0" w:tplc="BB1CD2F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E1E40"/>
    <w:multiLevelType w:val="hybridMultilevel"/>
    <w:tmpl w:val="72BE4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96562"/>
    <w:multiLevelType w:val="hybridMultilevel"/>
    <w:tmpl w:val="47D2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20FA0"/>
    <w:multiLevelType w:val="multilevel"/>
    <w:tmpl w:val="51E42590"/>
    <w:styleLink w:val="2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8" w15:restartNumberingAfterBreak="0">
    <w:nsid w:val="5D2F2CBB"/>
    <w:multiLevelType w:val="multilevel"/>
    <w:tmpl w:val="9828D20A"/>
    <w:styleLink w:val="3"/>
    <w:lvl w:ilvl="0"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Times New Roman Bold" w:eastAsia="Times New Roman Bold" w:hAnsi="Times New Roman Bold" w:cs="Times New Roman Bold"/>
        <w:position w:val="0"/>
        <w:sz w:val="22"/>
        <w:szCs w:val="22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  <w:lang w:val="ru-RU"/>
      </w:rPr>
    </w:lvl>
  </w:abstractNum>
  <w:abstractNum w:abstractNumId="9" w15:restartNumberingAfterBreak="0">
    <w:nsid w:val="664A6AC9"/>
    <w:multiLevelType w:val="hybridMultilevel"/>
    <w:tmpl w:val="D92A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7665">
    <w:abstractNumId w:val="2"/>
  </w:num>
  <w:num w:numId="2" w16cid:durableId="1213537635">
    <w:abstractNumId w:val="1"/>
  </w:num>
  <w:num w:numId="3" w16cid:durableId="491601042">
    <w:abstractNumId w:val="5"/>
  </w:num>
  <w:num w:numId="4" w16cid:durableId="743183720">
    <w:abstractNumId w:val="7"/>
  </w:num>
  <w:num w:numId="5" w16cid:durableId="220411212">
    <w:abstractNumId w:val="8"/>
  </w:num>
  <w:num w:numId="6" w16cid:durableId="620649737">
    <w:abstractNumId w:val="3"/>
  </w:num>
  <w:num w:numId="7" w16cid:durableId="511260620">
    <w:abstractNumId w:val="9"/>
  </w:num>
  <w:num w:numId="8" w16cid:durableId="1468861554">
    <w:abstractNumId w:val="6"/>
  </w:num>
  <w:num w:numId="9" w16cid:durableId="32507043">
    <w:abstractNumId w:val="4"/>
  </w:num>
  <w:num w:numId="10" w16cid:durableId="79070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B3"/>
    <w:rsid w:val="0000102D"/>
    <w:rsid w:val="000036B4"/>
    <w:rsid w:val="000049AE"/>
    <w:rsid w:val="00013074"/>
    <w:rsid w:val="000175B7"/>
    <w:rsid w:val="0002124C"/>
    <w:rsid w:val="0002656F"/>
    <w:rsid w:val="00030433"/>
    <w:rsid w:val="0006135D"/>
    <w:rsid w:val="00084CB3"/>
    <w:rsid w:val="00091BF9"/>
    <w:rsid w:val="00094A8B"/>
    <w:rsid w:val="0009509D"/>
    <w:rsid w:val="00095240"/>
    <w:rsid w:val="00095BA6"/>
    <w:rsid w:val="000A3181"/>
    <w:rsid w:val="000A3C34"/>
    <w:rsid w:val="000B0F65"/>
    <w:rsid w:val="000B3D54"/>
    <w:rsid w:val="000C77F2"/>
    <w:rsid w:val="000D19CB"/>
    <w:rsid w:val="000D5538"/>
    <w:rsid w:val="000F2852"/>
    <w:rsid w:val="001004DC"/>
    <w:rsid w:val="001158FC"/>
    <w:rsid w:val="00125658"/>
    <w:rsid w:val="00134861"/>
    <w:rsid w:val="00135E4E"/>
    <w:rsid w:val="00136D6E"/>
    <w:rsid w:val="00144937"/>
    <w:rsid w:val="00146188"/>
    <w:rsid w:val="00157CE4"/>
    <w:rsid w:val="0016000D"/>
    <w:rsid w:val="0016218A"/>
    <w:rsid w:val="001654CC"/>
    <w:rsid w:val="0017003C"/>
    <w:rsid w:val="001761E8"/>
    <w:rsid w:val="001825B2"/>
    <w:rsid w:val="00185B8B"/>
    <w:rsid w:val="00191FAB"/>
    <w:rsid w:val="001A09C8"/>
    <w:rsid w:val="001C205A"/>
    <w:rsid w:val="001C2EAF"/>
    <w:rsid w:val="001D169B"/>
    <w:rsid w:val="001D1DB4"/>
    <w:rsid w:val="001E2F0B"/>
    <w:rsid w:val="001E382A"/>
    <w:rsid w:val="001E4E28"/>
    <w:rsid w:val="001F3950"/>
    <w:rsid w:val="001F3A6B"/>
    <w:rsid w:val="001F788E"/>
    <w:rsid w:val="002018FC"/>
    <w:rsid w:val="00203421"/>
    <w:rsid w:val="00212509"/>
    <w:rsid w:val="0022179E"/>
    <w:rsid w:val="002221E1"/>
    <w:rsid w:val="0024226B"/>
    <w:rsid w:val="0024412A"/>
    <w:rsid w:val="00244138"/>
    <w:rsid w:val="00247B04"/>
    <w:rsid w:val="00263955"/>
    <w:rsid w:val="00265279"/>
    <w:rsid w:val="00265C14"/>
    <w:rsid w:val="00266F14"/>
    <w:rsid w:val="0027052B"/>
    <w:rsid w:val="0027511F"/>
    <w:rsid w:val="002A7EC5"/>
    <w:rsid w:val="002B130B"/>
    <w:rsid w:val="002B54C5"/>
    <w:rsid w:val="002C3243"/>
    <w:rsid w:val="002D5D54"/>
    <w:rsid w:val="002D713E"/>
    <w:rsid w:val="002E1109"/>
    <w:rsid w:val="002E4EFF"/>
    <w:rsid w:val="002E5015"/>
    <w:rsid w:val="002F0F39"/>
    <w:rsid w:val="002F1793"/>
    <w:rsid w:val="002F3F9E"/>
    <w:rsid w:val="002F40FA"/>
    <w:rsid w:val="002F64C4"/>
    <w:rsid w:val="003103A6"/>
    <w:rsid w:val="00313B1D"/>
    <w:rsid w:val="003171C2"/>
    <w:rsid w:val="00333E59"/>
    <w:rsid w:val="00337797"/>
    <w:rsid w:val="00345D37"/>
    <w:rsid w:val="00347AA1"/>
    <w:rsid w:val="00350CBD"/>
    <w:rsid w:val="00374629"/>
    <w:rsid w:val="00376FEB"/>
    <w:rsid w:val="00382482"/>
    <w:rsid w:val="00385259"/>
    <w:rsid w:val="00390850"/>
    <w:rsid w:val="003B3648"/>
    <w:rsid w:val="003D49C3"/>
    <w:rsid w:val="003E04C6"/>
    <w:rsid w:val="003E40B7"/>
    <w:rsid w:val="003E57DE"/>
    <w:rsid w:val="003F2B5C"/>
    <w:rsid w:val="003F4D84"/>
    <w:rsid w:val="00402F22"/>
    <w:rsid w:val="00410AFA"/>
    <w:rsid w:val="004155A0"/>
    <w:rsid w:val="00416054"/>
    <w:rsid w:val="00416F47"/>
    <w:rsid w:val="00420F75"/>
    <w:rsid w:val="00423A10"/>
    <w:rsid w:val="004323A8"/>
    <w:rsid w:val="0043459A"/>
    <w:rsid w:val="004431C5"/>
    <w:rsid w:val="004454A1"/>
    <w:rsid w:val="00451D5D"/>
    <w:rsid w:val="00456C08"/>
    <w:rsid w:val="00456E51"/>
    <w:rsid w:val="00462713"/>
    <w:rsid w:val="00472365"/>
    <w:rsid w:val="0047310D"/>
    <w:rsid w:val="00476222"/>
    <w:rsid w:val="00480C8B"/>
    <w:rsid w:val="00490A80"/>
    <w:rsid w:val="004B6F72"/>
    <w:rsid w:val="004C4EB5"/>
    <w:rsid w:val="004D00BB"/>
    <w:rsid w:val="004D0F60"/>
    <w:rsid w:val="004E18DD"/>
    <w:rsid w:val="004E6C37"/>
    <w:rsid w:val="004E6CE6"/>
    <w:rsid w:val="004E6F9F"/>
    <w:rsid w:val="004E7446"/>
    <w:rsid w:val="004F1046"/>
    <w:rsid w:val="00500AA0"/>
    <w:rsid w:val="00506E86"/>
    <w:rsid w:val="00521DAA"/>
    <w:rsid w:val="005302F4"/>
    <w:rsid w:val="00540C90"/>
    <w:rsid w:val="005427A9"/>
    <w:rsid w:val="005429A2"/>
    <w:rsid w:val="005478BF"/>
    <w:rsid w:val="005565A9"/>
    <w:rsid w:val="00590243"/>
    <w:rsid w:val="005903C7"/>
    <w:rsid w:val="005926F1"/>
    <w:rsid w:val="005A452B"/>
    <w:rsid w:val="005A4E7B"/>
    <w:rsid w:val="005C7D71"/>
    <w:rsid w:val="005D52D6"/>
    <w:rsid w:val="005D7C6B"/>
    <w:rsid w:val="005E0583"/>
    <w:rsid w:val="005E1A13"/>
    <w:rsid w:val="005E1A7B"/>
    <w:rsid w:val="005E24DA"/>
    <w:rsid w:val="005F3CFE"/>
    <w:rsid w:val="005F73D0"/>
    <w:rsid w:val="00600575"/>
    <w:rsid w:val="00605AC9"/>
    <w:rsid w:val="0060759C"/>
    <w:rsid w:val="00612D48"/>
    <w:rsid w:val="00613DB9"/>
    <w:rsid w:val="006256CB"/>
    <w:rsid w:val="00625E2B"/>
    <w:rsid w:val="0062618D"/>
    <w:rsid w:val="00631E0A"/>
    <w:rsid w:val="00631F6D"/>
    <w:rsid w:val="0063210F"/>
    <w:rsid w:val="006419BD"/>
    <w:rsid w:val="006432C8"/>
    <w:rsid w:val="00646C47"/>
    <w:rsid w:val="0065184D"/>
    <w:rsid w:val="00657742"/>
    <w:rsid w:val="006624D3"/>
    <w:rsid w:val="00667D86"/>
    <w:rsid w:val="006746F8"/>
    <w:rsid w:val="006804D1"/>
    <w:rsid w:val="00694079"/>
    <w:rsid w:val="006A3871"/>
    <w:rsid w:val="006A6C4D"/>
    <w:rsid w:val="006A6E6E"/>
    <w:rsid w:val="006B39CA"/>
    <w:rsid w:val="006B655F"/>
    <w:rsid w:val="006C6D42"/>
    <w:rsid w:val="006C7296"/>
    <w:rsid w:val="006D08EA"/>
    <w:rsid w:val="006D1E97"/>
    <w:rsid w:val="006D705C"/>
    <w:rsid w:val="006D70EF"/>
    <w:rsid w:val="006F343B"/>
    <w:rsid w:val="006F35E2"/>
    <w:rsid w:val="00701D7F"/>
    <w:rsid w:val="00711309"/>
    <w:rsid w:val="007120DA"/>
    <w:rsid w:val="007262ED"/>
    <w:rsid w:val="007325EB"/>
    <w:rsid w:val="007352E4"/>
    <w:rsid w:val="00740611"/>
    <w:rsid w:val="00744DE8"/>
    <w:rsid w:val="00772DCA"/>
    <w:rsid w:val="00780CE1"/>
    <w:rsid w:val="007833AB"/>
    <w:rsid w:val="007A632E"/>
    <w:rsid w:val="007B5B35"/>
    <w:rsid w:val="007C078A"/>
    <w:rsid w:val="007C658F"/>
    <w:rsid w:val="007D0289"/>
    <w:rsid w:val="007D238C"/>
    <w:rsid w:val="007D7CBE"/>
    <w:rsid w:val="007E480F"/>
    <w:rsid w:val="007E60F1"/>
    <w:rsid w:val="007F2180"/>
    <w:rsid w:val="007F38D5"/>
    <w:rsid w:val="007F5D00"/>
    <w:rsid w:val="00802DA9"/>
    <w:rsid w:val="0080412F"/>
    <w:rsid w:val="00804D86"/>
    <w:rsid w:val="00805091"/>
    <w:rsid w:val="00805FDD"/>
    <w:rsid w:val="00806916"/>
    <w:rsid w:val="008171FD"/>
    <w:rsid w:val="00821E57"/>
    <w:rsid w:val="00826129"/>
    <w:rsid w:val="0082667B"/>
    <w:rsid w:val="0082754E"/>
    <w:rsid w:val="00827F55"/>
    <w:rsid w:val="0083083E"/>
    <w:rsid w:val="00832A25"/>
    <w:rsid w:val="00844D9E"/>
    <w:rsid w:val="008463AC"/>
    <w:rsid w:val="00851CCB"/>
    <w:rsid w:val="008542E2"/>
    <w:rsid w:val="00854F0B"/>
    <w:rsid w:val="0086200C"/>
    <w:rsid w:val="008716E1"/>
    <w:rsid w:val="00875F77"/>
    <w:rsid w:val="00882377"/>
    <w:rsid w:val="00886984"/>
    <w:rsid w:val="00887FBD"/>
    <w:rsid w:val="008A3510"/>
    <w:rsid w:val="008A3E78"/>
    <w:rsid w:val="008B392F"/>
    <w:rsid w:val="008B51D2"/>
    <w:rsid w:val="008B5DA1"/>
    <w:rsid w:val="008C2531"/>
    <w:rsid w:val="008C64D7"/>
    <w:rsid w:val="008D2D02"/>
    <w:rsid w:val="008D543B"/>
    <w:rsid w:val="008E1115"/>
    <w:rsid w:val="008E2CA5"/>
    <w:rsid w:val="008E300E"/>
    <w:rsid w:val="008F4DFE"/>
    <w:rsid w:val="008F4F05"/>
    <w:rsid w:val="00904EA1"/>
    <w:rsid w:val="0090637E"/>
    <w:rsid w:val="00912DB5"/>
    <w:rsid w:val="0091318D"/>
    <w:rsid w:val="00920CE5"/>
    <w:rsid w:val="00946B2C"/>
    <w:rsid w:val="00952777"/>
    <w:rsid w:val="00956285"/>
    <w:rsid w:val="00964B7C"/>
    <w:rsid w:val="009669F7"/>
    <w:rsid w:val="0096752E"/>
    <w:rsid w:val="00967A0C"/>
    <w:rsid w:val="00982056"/>
    <w:rsid w:val="00985923"/>
    <w:rsid w:val="0098687C"/>
    <w:rsid w:val="00987675"/>
    <w:rsid w:val="009907F1"/>
    <w:rsid w:val="009937C6"/>
    <w:rsid w:val="009957E1"/>
    <w:rsid w:val="009A0542"/>
    <w:rsid w:val="009A128B"/>
    <w:rsid w:val="009A2670"/>
    <w:rsid w:val="009B1ADA"/>
    <w:rsid w:val="009B6FFC"/>
    <w:rsid w:val="009D31B8"/>
    <w:rsid w:val="009E404F"/>
    <w:rsid w:val="009E4A58"/>
    <w:rsid w:val="009F6B66"/>
    <w:rsid w:val="00A019EE"/>
    <w:rsid w:val="00A17DEF"/>
    <w:rsid w:val="00A258C0"/>
    <w:rsid w:val="00A30181"/>
    <w:rsid w:val="00A343DA"/>
    <w:rsid w:val="00A477F9"/>
    <w:rsid w:val="00A523CF"/>
    <w:rsid w:val="00A55829"/>
    <w:rsid w:val="00A7014C"/>
    <w:rsid w:val="00A73D99"/>
    <w:rsid w:val="00A85C9B"/>
    <w:rsid w:val="00AB3B80"/>
    <w:rsid w:val="00AB4BFD"/>
    <w:rsid w:val="00AB76CB"/>
    <w:rsid w:val="00AB77DB"/>
    <w:rsid w:val="00AC41B3"/>
    <w:rsid w:val="00AC43E0"/>
    <w:rsid w:val="00AC6534"/>
    <w:rsid w:val="00AC7B06"/>
    <w:rsid w:val="00AE1842"/>
    <w:rsid w:val="00AE672C"/>
    <w:rsid w:val="00AE6847"/>
    <w:rsid w:val="00B045B2"/>
    <w:rsid w:val="00B0564E"/>
    <w:rsid w:val="00B212F5"/>
    <w:rsid w:val="00B2349A"/>
    <w:rsid w:val="00B2707E"/>
    <w:rsid w:val="00B31CE9"/>
    <w:rsid w:val="00B42F76"/>
    <w:rsid w:val="00B460C0"/>
    <w:rsid w:val="00B52125"/>
    <w:rsid w:val="00B55518"/>
    <w:rsid w:val="00B563A6"/>
    <w:rsid w:val="00B5747A"/>
    <w:rsid w:val="00B66F5E"/>
    <w:rsid w:val="00B71092"/>
    <w:rsid w:val="00B7435D"/>
    <w:rsid w:val="00B91794"/>
    <w:rsid w:val="00B91F99"/>
    <w:rsid w:val="00BA003C"/>
    <w:rsid w:val="00BA1318"/>
    <w:rsid w:val="00BA278E"/>
    <w:rsid w:val="00BC31B5"/>
    <w:rsid w:val="00BC6F94"/>
    <w:rsid w:val="00BD44FD"/>
    <w:rsid w:val="00BD67E6"/>
    <w:rsid w:val="00BF1939"/>
    <w:rsid w:val="00BF19D6"/>
    <w:rsid w:val="00BF22BC"/>
    <w:rsid w:val="00BF7E66"/>
    <w:rsid w:val="00C05CC8"/>
    <w:rsid w:val="00C34C06"/>
    <w:rsid w:val="00C37E2C"/>
    <w:rsid w:val="00C54DBF"/>
    <w:rsid w:val="00C57C5A"/>
    <w:rsid w:val="00C60560"/>
    <w:rsid w:val="00C66214"/>
    <w:rsid w:val="00C668F0"/>
    <w:rsid w:val="00C67163"/>
    <w:rsid w:val="00C7487D"/>
    <w:rsid w:val="00C74E37"/>
    <w:rsid w:val="00C755E8"/>
    <w:rsid w:val="00C77052"/>
    <w:rsid w:val="00CB6B3A"/>
    <w:rsid w:val="00CC3E78"/>
    <w:rsid w:val="00CD371F"/>
    <w:rsid w:val="00CE2E14"/>
    <w:rsid w:val="00CE74A4"/>
    <w:rsid w:val="00CF23A3"/>
    <w:rsid w:val="00D03827"/>
    <w:rsid w:val="00D05E76"/>
    <w:rsid w:val="00D12664"/>
    <w:rsid w:val="00D15F6B"/>
    <w:rsid w:val="00D1674D"/>
    <w:rsid w:val="00D20EC5"/>
    <w:rsid w:val="00D35F4B"/>
    <w:rsid w:val="00D37962"/>
    <w:rsid w:val="00D447EC"/>
    <w:rsid w:val="00D52567"/>
    <w:rsid w:val="00D70F5A"/>
    <w:rsid w:val="00D71B28"/>
    <w:rsid w:val="00D72F39"/>
    <w:rsid w:val="00D8029B"/>
    <w:rsid w:val="00D81284"/>
    <w:rsid w:val="00D81296"/>
    <w:rsid w:val="00D90807"/>
    <w:rsid w:val="00D94652"/>
    <w:rsid w:val="00D96B04"/>
    <w:rsid w:val="00D97E76"/>
    <w:rsid w:val="00DA0137"/>
    <w:rsid w:val="00DA4D68"/>
    <w:rsid w:val="00DA6CB7"/>
    <w:rsid w:val="00DB0EAA"/>
    <w:rsid w:val="00DC4DC2"/>
    <w:rsid w:val="00DC58EA"/>
    <w:rsid w:val="00DD0B52"/>
    <w:rsid w:val="00DD4440"/>
    <w:rsid w:val="00DD44A1"/>
    <w:rsid w:val="00DD4D00"/>
    <w:rsid w:val="00DD7470"/>
    <w:rsid w:val="00DE149C"/>
    <w:rsid w:val="00DE3CAD"/>
    <w:rsid w:val="00DE548B"/>
    <w:rsid w:val="00DE5618"/>
    <w:rsid w:val="00DF2619"/>
    <w:rsid w:val="00DF4C92"/>
    <w:rsid w:val="00DF4F04"/>
    <w:rsid w:val="00E01E1D"/>
    <w:rsid w:val="00E15CEC"/>
    <w:rsid w:val="00E36B7E"/>
    <w:rsid w:val="00E44D71"/>
    <w:rsid w:val="00E501AF"/>
    <w:rsid w:val="00E548A1"/>
    <w:rsid w:val="00E56761"/>
    <w:rsid w:val="00E56829"/>
    <w:rsid w:val="00E57E94"/>
    <w:rsid w:val="00E6372A"/>
    <w:rsid w:val="00E6566D"/>
    <w:rsid w:val="00E71499"/>
    <w:rsid w:val="00E75F6A"/>
    <w:rsid w:val="00E82E3C"/>
    <w:rsid w:val="00E85D85"/>
    <w:rsid w:val="00E90315"/>
    <w:rsid w:val="00E9082C"/>
    <w:rsid w:val="00E949C2"/>
    <w:rsid w:val="00EA6257"/>
    <w:rsid w:val="00EB5582"/>
    <w:rsid w:val="00EB7820"/>
    <w:rsid w:val="00EC1EB2"/>
    <w:rsid w:val="00EF6439"/>
    <w:rsid w:val="00F0179E"/>
    <w:rsid w:val="00F033E7"/>
    <w:rsid w:val="00F11E86"/>
    <w:rsid w:val="00F14D73"/>
    <w:rsid w:val="00F245DF"/>
    <w:rsid w:val="00F3337C"/>
    <w:rsid w:val="00F45C26"/>
    <w:rsid w:val="00F51109"/>
    <w:rsid w:val="00F840EE"/>
    <w:rsid w:val="00F8717E"/>
    <w:rsid w:val="00F93F80"/>
    <w:rsid w:val="00F97BFA"/>
    <w:rsid w:val="00FA0DC5"/>
    <w:rsid w:val="00FB0125"/>
    <w:rsid w:val="00FB1218"/>
    <w:rsid w:val="00FB1741"/>
    <w:rsid w:val="00FB79C7"/>
    <w:rsid w:val="00FD7D60"/>
    <w:rsid w:val="00FE7913"/>
    <w:rsid w:val="00FF0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681C"/>
  <w15:docId w15:val="{D0768EA2-17F7-1F4A-BEFB-E2518C6E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78B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084CB3"/>
  </w:style>
  <w:style w:type="paragraph" w:styleId="a3">
    <w:name w:val="Normal (Web)"/>
    <w:basedOn w:val="a"/>
    <w:uiPriority w:val="99"/>
    <w:semiHidden/>
    <w:unhideWhenUsed/>
    <w:rsid w:val="00084CB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84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12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1793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793"/>
    <w:rPr>
      <w:rFonts w:ascii="Tahoma" w:hAnsi="Tahoma" w:cs="Tahoma"/>
      <w:sz w:val="16"/>
      <w:szCs w:val="16"/>
    </w:rPr>
  </w:style>
  <w:style w:type="paragraph" w:customStyle="1" w:styleId="Cuerpo">
    <w:name w:val="Cuerpo"/>
    <w:rsid w:val="00DD0B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2">
    <w:name w:val="Импортированный стиль 2"/>
    <w:rsid w:val="00DD0B52"/>
    <w:pPr>
      <w:numPr>
        <w:numId w:val="4"/>
      </w:numPr>
    </w:pPr>
  </w:style>
  <w:style w:type="numbering" w:customStyle="1" w:styleId="3">
    <w:name w:val="Импортированный стиль 3"/>
    <w:rsid w:val="00DD0B52"/>
    <w:pPr>
      <w:numPr>
        <w:numId w:val="5"/>
      </w:numPr>
    </w:pPr>
  </w:style>
  <w:style w:type="numbering" w:customStyle="1" w:styleId="4">
    <w:name w:val="Импортированный стиль 4"/>
    <w:rsid w:val="00DD0B52"/>
    <w:pPr>
      <w:numPr>
        <w:numId w:val="6"/>
      </w:numPr>
    </w:pPr>
  </w:style>
  <w:style w:type="character" w:customStyle="1" w:styleId="Hyperlink0">
    <w:name w:val="Hyperlink.0"/>
    <w:basedOn w:val="a0"/>
    <w:rsid w:val="00313B1D"/>
    <w:rPr>
      <w:rFonts w:ascii="Arial Bold" w:eastAsia="Arial Bold" w:hAnsi="Arial Bold" w:cs="Arial Bold"/>
      <w:color w:val="074D8F"/>
      <w:sz w:val="20"/>
      <w:szCs w:val="20"/>
      <w:u w:val="single" w:color="074D8F"/>
      <w:lang w:val="ru-RU"/>
    </w:rPr>
  </w:style>
  <w:style w:type="table" w:customStyle="1" w:styleId="TableNormal1">
    <w:name w:val="Table Normal1"/>
    <w:rsid w:val="00F033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m">
    <w:name w:val="im"/>
    <w:basedOn w:val="a0"/>
    <w:rsid w:val="00F033E7"/>
  </w:style>
  <w:style w:type="numbering" w:customStyle="1" w:styleId="41">
    <w:name w:val="Импортированный стиль 41"/>
    <w:rsid w:val="00C755E8"/>
  </w:style>
  <w:style w:type="paragraph" w:customStyle="1" w:styleId="a8">
    <w:name w:val="Название программ"/>
    <w:basedOn w:val="30"/>
    <w:uiPriority w:val="99"/>
    <w:rsid w:val="005478BF"/>
    <w:pPr>
      <w:keepLines w:val="0"/>
      <w:suppressAutoHyphens/>
      <w:spacing w:before="0" w:line="240" w:lineRule="auto"/>
      <w:jc w:val="center"/>
    </w:pPr>
    <w:rPr>
      <w:rFonts w:ascii="Times New Roman" w:eastAsia="Times New Roman" w:hAnsi="Times New Roman" w:cs="Times New Roman"/>
      <w:color w:val="000000"/>
      <w:sz w:val="32"/>
      <w:szCs w:val="20"/>
    </w:rPr>
  </w:style>
  <w:style w:type="character" w:customStyle="1" w:styleId="31">
    <w:name w:val="Заголовок 3 Знак"/>
    <w:basedOn w:val="a0"/>
    <w:link w:val="30"/>
    <w:uiPriority w:val="9"/>
    <w:semiHidden/>
    <w:rsid w:val="005478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90637E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247B04"/>
    <w:rPr>
      <w:color w:val="605E5C"/>
      <w:shd w:val="clear" w:color="auto" w:fill="E1DFDD"/>
    </w:rPr>
  </w:style>
  <w:style w:type="paragraph" w:customStyle="1" w:styleId="Ab">
    <w:name w:val="Текстовый блок A"/>
    <w:rsid w:val="00265C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6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8xMBwKRH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W.D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Kamalova</dc:creator>
  <cp:lastModifiedBy>Microsoft Office User</cp:lastModifiedBy>
  <cp:revision>121</cp:revision>
  <cp:lastPrinted>2018-03-27T19:00:00Z</cp:lastPrinted>
  <dcterms:created xsi:type="dcterms:W3CDTF">2023-11-19T12:54:00Z</dcterms:created>
  <dcterms:modified xsi:type="dcterms:W3CDTF">2024-06-04T16:13:00Z</dcterms:modified>
</cp:coreProperties>
</file>