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A5" w:rsidRPr="00FB22A5" w:rsidRDefault="00FB22A5" w:rsidP="00FB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З А Я В К А</w:t>
      </w:r>
    </w:p>
    <w:p w:rsidR="00FB22A5" w:rsidRPr="00FB22A5" w:rsidRDefault="00FB22A5" w:rsidP="00FB2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о признании (авторской) модальности «Краткосрочная интегральная терапия травмы (человека, семьи, организации, группы)»</w:t>
      </w:r>
      <w:r w:rsidRPr="00A43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действительного члене ППЛ, преподавателя ППЛ международного уровня Спокойной Н.В.</w:t>
      </w:r>
    </w:p>
    <w:p w:rsidR="0056418A" w:rsidRDefault="0056418A" w:rsidP="0056418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440424" w:rsidRPr="0056418A" w:rsidRDefault="0056418A" w:rsidP="005641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</w:pPr>
      <w:r w:rsidRPr="0056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1. </w:t>
      </w:r>
      <w:r w:rsidR="00FB22A5" w:rsidRPr="0056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Название модальности (метода)</w:t>
      </w:r>
      <w:r w:rsidR="00440424" w:rsidRPr="0056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:</w:t>
      </w:r>
      <w:r w:rsidR="00FB22A5" w:rsidRPr="0056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</w:t>
      </w:r>
    </w:p>
    <w:p w:rsidR="00FB22A5" w:rsidRDefault="00FB22A5" w:rsidP="0056418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</w:pPr>
      <w:r w:rsidRPr="0044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Краткосрочная интегральная терапия травмы </w:t>
      </w:r>
      <w:r w:rsidR="0044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«</w:t>
      </w:r>
      <w:r w:rsidRPr="0044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КИТ</w:t>
      </w:r>
      <w:proofErr w:type="gramStart"/>
      <w:r w:rsidRPr="0044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Т-</w:t>
      </w:r>
      <w:proofErr w:type="gramEnd"/>
      <w:r w:rsidRPr="0044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метод</w:t>
      </w:r>
      <w:r w:rsidR="00440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»</w:t>
      </w:r>
    </w:p>
    <w:p w:rsidR="00440424" w:rsidRPr="00440424" w:rsidRDefault="00440424" w:rsidP="00440424">
      <w:pPr>
        <w:pStyle w:val="a5"/>
        <w:spacing w:after="0" w:line="240" w:lineRule="auto"/>
        <w:ind w:left="722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FB22A5" w:rsidRPr="0056418A" w:rsidRDefault="0056418A" w:rsidP="00564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6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</w:t>
      </w:r>
      <w:r w:rsidR="004A60A5" w:rsidRPr="00564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Краткая история</w:t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:</w:t>
      </w:r>
    </w:p>
    <w:p w:rsidR="00FB22A5" w:rsidRPr="00A439BD" w:rsidRDefault="00FB22A5" w:rsidP="0044042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Краткосрочная интегральная терапия травмы берёт своё начало в психосинтезе Р. </w:t>
      </w:r>
      <w:proofErr w:type="spellStart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Ассаджоли</w:t>
      </w:r>
      <w:proofErr w:type="spellEnd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, цель которого — достижение гармоничной внутренней интеграции личности и её составных частей. Психоаналитический подход работает с травмой при помощи методов повторного проживан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ия ситуац</w:t>
      </w:r>
      <w:proofErr w:type="gramStart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ии и её</w:t>
      </w:r>
      <w:proofErr w:type="gram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отреагирования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, о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днако это нередко ведёт к </w:t>
      </w:r>
      <w:proofErr w:type="spellStart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ретравматизации</w:t>
      </w:r>
      <w:proofErr w:type="spellEnd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. Современные психодинамические подходы превращают терапию в длительных процесс, 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который в отдельных случаях </w:t>
      </w:r>
      <w:proofErr w:type="gramStart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затягивается</w:t>
      </w:r>
      <w:proofErr w:type="gramEnd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чуть ли не на всю жизнь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(</w:t>
      </w:r>
      <w:proofErr w:type="spellStart"/>
      <w:r w:rsidR="00A439BD">
        <w:rPr>
          <w:rFonts w:ascii="Times New Roman" w:hAnsi="Times New Roman" w:cs="Times New Roman"/>
          <w:sz w:val="24"/>
          <w:szCs w:val="24"/>
          <w:lang w:val="ru-RU" w:eastAsia="de-DE"/>
        </w:rPr>
        <w:t>Калшед</w:t>
      </w:r>
      <w:proofErr w:type="spellEnd"/>
      <w:r w:rsidR="00A439BD"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). 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Поведенческая терапия позволяет облегчить отдельные симптомы травмы, но не затрагивает ее глубинных слоев и корней. В логотерапии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В.Франкла</w:t>
      </w:r>
      <w:proofErr w:type="spellEnd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обретение смысла, в том числе в собственной судьбе, утраченного при травме, достигается путем действенного служения миру и другим людям. В экзистенциально-гуманистической психотерапии </w:t>
      </w:r>
      <w:proofErr w:type="gramStart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Дж</w:t>
      </w:r>
      <w:proofErr w:type="gramEnd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. </w:t>
      </w:r>
      <w:proofErr w:type="spellStart"/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Бьюдженталя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преодоление травмы предполагает проработку экзистенциальных </w:t>
      </w:r>
      <w:r w:rsidR="00493552" w:rsidRPr="005556C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данностей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, таких как </w:t>
      </w:r>
      <w:r w:rsidR="00493552" w:rsidRPr="005556C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смерть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, </w:t>
      </w:r>
      <w:r w:rsidR="00493552" w:rsidRPr="005556C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свобода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, </w:t>
      </w:r>
      <w:r w:rsidR="00493552" w:rsidRPr="005556C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изоляция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, </w:t>
      </w:r>
      <w:r w:rsidR="00493552" w:rsidRPr="005556C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бессмысленность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, которые чаще всего и составляют смысл переживаний при психологической травме. В дополнение к</w:t>
      </w:r>
      <w:r w:rsidR="00A439BD"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И. </w:t>
      </w:r>
      <w:proofErr w:type="spellStart"/>
      <w:r w:rsidR="00A439BD" w:rsidRPr="00A439BD">
        <w:rPr>
          <w:rFonts w:ascii="Times New Roman" w:hAnsi="Times New Roman" w:cs="Times New Roman"/>
          <w:sz w:val="24"/>
          <w:szCs w:val="24"/>
          <w:lang w:val="ru-RU" w:eastAsia="de-DE"/>
        </w:rPr>
        <w:t>Ялому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, 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он вводит понятие 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телесности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A439BD">
        <w:rPr>
          <w:rFonts w:ascii="Times New Roman" w:hAnsi="Times New Roman" w:cs="Times New Roman"/>
          <w:sz w:val="24"/>
          <w:szCs w:val="24"/>
          <w:lang w:val="ru-RU" w:eastAsia="de-DE"/>
        </w:rPr>
        <w:t>, которая важна для работы с травмой. В гештальт-подходе используются техники диалога, направленные на изменение внутренней позиции человека, а также работа с чувствами и телом. Это дает возможность завершить переж</w:t>
      </w:r>
      <w:r w:rsidR="00A439BD"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ивание травмы на разных уровнях.</w:t>
      </w:r>
    </w:p>
    <w:p w:rsidR="00A439BD" w:rsidRDefault="00FB22A5" w:rsidP="00440424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 w:eastAsia="de-DE"/>
        </w:rPr>
      </w:pP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В соматической терапии психической травмы П.Левин использует идеи работы с телесной состав</w:t>
      </w:r>
      <w:r w:rsidR="00493552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ляющей травматического опыта и 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незавершенными ситуациями. В настоящее время очень много известных западных и отечественных (напр. Е. 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Мазур</w:t>
      </w:r>
      <w:proofErr w:type="spellEnd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) психотерапевтов работают в этом подходе. </w:t>
      </w:r>
      <w:r w:rsidR="00A439BD" w:rsidRPr="00A439BD">
        <w:rPr>
          <w:rFonts w:ascii="Times New Roman" w:hAnsi="Times New Roman" w:cs="Times New Roman"/>
          <w:sz w:val="24"/>
          <w:szCs w:val="24"/>
          <w:lang w:val="ru-RU" w:eastAsia="de-DE"/>
        </w:rPr>
        <w:t>Ф. Шапиро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, основатель 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«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EMDR (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Eye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Movement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Desensitization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and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Reprocessing</w:t>
      </w:r>
      <w:proofErr w:type="spellEnd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) 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therapy</w:t>
      </w:r>
      <w:proofErr w:type="spellEnd"/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»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в 1987 г. обнаружила, что движения глаз уменьшают стрессовые воспоминания. Цель психотерапии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с помощью EMDR (ДПДГ) - лечение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</w:t>
      </w:r>
      <w:hyperlink r:id="rId6" w:history="1">
        <w:r w:rsidRPr="00A439BD">
          <w:rPr>
            <w:rFonts w:ascii="Times New Roman" w:hAnsi="Times New Roman" w:cs="Times New Roman"/>
            <w:sz w:val="24"/>
            <w:szCs w:val="24"/>
            <w:lang w:val="ru-RU" w:eastAsia="de-DE"/>
          </w:rPr>
          <w:t>посттравматических стрессовых расстройств</w:t>
        </w:r>
      </w:hyperlink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(ПТСР), вызванных переживанием </w:t>
      </w:r>
      <w:hyperlink r:id="rId7" w:history="1">
        <w:r w:rsidRPr="00A439BD">
          <w:rPr>
            <w:rFonts w:ascii="Times New Roman" w:hAnsi="Times New Roman" w:cs="Times New Roman"/>
            <w:sz w:val="24"/>
            <w:szCs w:val="24"/>
            <w:lang w:val="ru-RU" w:eastAsia="de-DE"/>
          </w:rPr>
          <w:t>стрессовых</w:t>
        </w:r>
      </w:hyperlink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событий, таких как насилие или участие в военных действиях. В основу ее техники положен естественный процесс следящих движений глаз (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саккад</w:t>
      </w:r>
      <w:proofErr w:type="spellEnd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), активизирующих внутренний, присущий самой природе нервной системы механизм переработки травматических воспомин</w:t>
      </w:r>
      <w:r w:rsidR="00A574A0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аний, что обеспечивает быструю 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тран</w:t>
      </w:r>
      <w:r w:rsidR="00440424">
        <w:rPr>
          <w:rFonts w:ascii="Times New Roman" w:hAnsi="Times New Roman" w:cs="Times New Roman"/>
          <w:sz w:val="24"/>
          <w:szCs w:val="24"/>
          <w:lang w:val="ru-RU" w:eastAsia="de-DE"/>
        </w:rPr>
        <w:t>с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формацию доставшегося от прошлого </w:t>
      </w:r>
      <w:proofErr w:type="spellStart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дисфункционального</w:t>
      </w:r>
      <w:proofErr w:type="spellEnd"/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 наследия в ресурсы. </w:t>
      </w:r>
    </w:p>
    <w:p w:rsidR="00FB22A5" w:rsidRPr="00FB22A5" w:rsidRDefault="00FB22A5" w:rsidP="00B3713F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 xml:space="preserve">Терапия творческим самовыражением - клинический терапевтический метод лечения людей с тягостным переживанием своей неполноценности, с тревожными и депрессивными расстройствами, разработанный известным русским психиатром и психотерапевтом </w:t>
      </w:r>
      <w:r w:rsidR="00A439BD" w:rsidRPr="00A439BD">
        <w:rPr>
          <w:rFonts w:ascii="Times New Roman" w:hAnsi="Times New Roman" w:cs="Times New Roman"/>
          <w:sz w:val="24"/>
          <w:szCs w:val="24"/>
          <w:lang w:val="ru-RU" w:eastAsia="de-DE"/>
        </w:rPr>
        <w:t>М. Е. Бурно</w:t>
      </w:r>
      <w:r w:rsidRPr="00FB22A5">
        <w:rPr>
          <w:rFonts w:ascii="Times New Roman" w:hAnsi="Times New Roman" w:cs="Times New Roman"/>
          <w:sz w:val="24"/>
          <w:szCs w:val="24"/>
          <w:lang w:val="ru-RU" w:eastAsia="de-DE"/>
        </w:rPr>
        <w:t>.  В основе его лежат две идеи: человек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страдающий психопатологическим расстройством, может узнать и принять особенность своего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 xml:space="preserve">характера, своих расстройств, настроения и тем самым улучшить свое состояние, так как любое творчество высвобождает большое количество позитивной энергии, любое творчество целебно. </w:t>
      </w:r>
    </w:p>
    <w:p w:rsidR="00FB22A5" w:rsidRPr="00FB22A5" w:rsidRDefault="00FB22A5" w:rsidP="00D67D9C">
      <w:pPr>
        <w:spacing w:after="0" w:line="240" w:lineRule="auto"/>
        <w:ind w:right="8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 кн</w:t>
      </w:r>
      <w:r w:rsidR="00A439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иге Х. Бомона «Смотреть на душу</w:t>
      </w:r>
      <w:r w:rsidR="004935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. </w:t>
      </w:r>
      <w:r w:rsidR="006D44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Духовная психотерапия»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автор пишет о том, как использовать психологические и духовные знания в повседневной работе с травмой. На примере различных случаев из практики, в частности связанных с последствиями психических травм, автор показывает эффективность духовно-ориентированного подхода в психотерапии травмы. </w:t>
      </w:r>
      <w:r w:rsidR="00A439BD" w:rsidRPr="00A43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Урсула Франке (Германия)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интегрально работает с травмой, особенно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с </w:t>
      </w:r>
      <w:r w:rsidR="00A439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«прерванным движением любви»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, соединяя системные расстановки, телесно-ориентированную психотерапию и гипнотерапию с целью вернуть ребёнку возможность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в полной мере брать от родителей жизненную силу.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 </w:t>
      </w:r>
      <w:r w:rsidR="00A439BD" w:rsidRPr="00A439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Метод Мэрилин Мюррей,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разработанный американским христианским психологом М. Мюррей (США), использующий в своей основе духовный подход к психотерапии, получил международное признание и доказал свою высокую эффективность при терапии последствий травм, насилия, различных зависимостей и депривации. Мэрилин Мюррей дает терапевтический инструмент для восстановления и выздоровления, побуждает клиента ориентироваться на принятие ответственности за свое состояние и обрести зрелость и баланс личностных сфер: физической, эмоциональной, интеллектуальной и духовной. В настоящее время метод широко распространён и преподается в России и других странах. </w:t>
      </w:r>
    </w:p>
    <w:p w:rsidR="00FB22A5" w:rsidRPr="00D67D9C" w:rsidRDefault="00FB22A5" w:rsidP="00D67D9C">
      <w:pPr>
        <w:spacing w:after="0" w:line="240" w:lineRule="auto"/>
        <w:ind w:right="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Фреда </w:t>
      </w:r>
      <w:proofErr w:type="spellStart"/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Айдман</w:t>
      </w:r>
      <w:proofErr w:type="spellEnd"/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(Германия) считает, что в работе с травмой клиенту важно увидеть и другую сторону. Не нужно отрицать травму. Но и нельзя позволять травме определять себя и свою жизнь. Есть много направлений терапии, которые соср</w:t>
      </w:r>
      <w:r w:rsidR="00A57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едотачиваются либо на одном аспекте</w:t>
      </w:r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травмы, либо на другом. Психоанализ больше сосредотачивается на патологии; большинство системных направлений ориентируются только на ресурсы, что означает, что с большой вероятностью патологическая сторона травмы отрицается. Ф. </w:t>
      </w:r>
      <w:proofErr w:type="spellStart"/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Айдман</w:t>
      </w:r>
      <w:proofErr w:type="spellEnd"/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спрашивает клиента, что хорошего он получил из травматического опыта, тем самым выводя его из эпицентра травмы </w:t>
      </w:r>
      <w:r w:rsidR="00493552"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и переводя</w:t>
      </w:r>
      <w:r w:rsidRP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 взгляд с тяжёлого на ресурсы.</w:t>
      </w:r>
    </w:p>
    <w:p w:rsidR="00FB22A5" w:rsidRPr="00D67D9C" w:rsidRDefault="00FB22A5" w:rsidP="00D67D9C">
      <w:pPr>
        <w:spacing w:after="0" w:line="240" w:lineRule="auto"/>
        <w:ind w:right="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К сожалению, ощущается большой дефицит литературы и информации по духовно-ориентированной терапии, и особенно 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 применительно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 терапии психической травмы. Поэтому все приведённые выше подходы были интегрированы и послужили базой дл</w:t>
      </w:r>
      <w:r w:rsidR="005556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я создания метода Н. Спокойной.</w:t>
      </w:r>
    </w:p>
    <w:p w:rsidR="00FB22A5" w:rsidRPr="00FB22A5" w:rsidRDefault="00FB22A5" w:rsidP="00D67D9C">
      <w:pPr>
        <w:spacing w:after="0" w:line="240" w:lineRule="auto"/>
        <w:ind w:right="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КИТТ как авторская методика разрабатывалась Натальей Спокойной с 2007 года с целью дать клиенту возможность достаточно быстро и в то же время глубоко и безопасно проработать травму, в том числе тяжёлую. В законченном варианте КИТТ для случая психической травмы применяется с 2009 года, а для травмы организации, группы и общества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-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с 2014 г. Автор 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выпустила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на эту тему многочисленные публикации, выступала на конференциях, проводил</w:t>
      </w:r>
      <w:r w:rsidR="00A57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тренинги, учебные программы </w:t>
      </w:r>
      <w:r w:rsidR="00A57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в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России, Германии и Италии. Проводились и регулярно проводятся научные исследования в этой области. Результаты этой работы были представлены на Евроазиатском Конгрессе в Москве в 2013 г.</w:t>
      </w:r>
      <w:r w:rsidR="00A574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(два доклада и мастер-класс), н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 конгрессах по психотерапии в Москве в 2014,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2015 и 2016 гг. (организованы различные секции, проведены мастер-классы, многочисленные доклады Н. Спокойной, её студентов и коллег по направлению). Проводится также систематическая работа в формате онлайн: вебинары, обучающие и просветительские курсы, консультации и т.д. Метод позволяет за 15-20 минут с начала терапии вывести клиента из эпицентра травмы, посмотреть на себя со стороны, создать в кратчайшие сроки необходимое безопасное пространство и получить важные ресурсы благодаря высвобождению блокированной в травме энергии и доступу к силе рода, а в случае организации и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 xml:space="preserve">общества 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- 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к соответствующим ресурсам. В настоящее время готовится к изданию книга Н. Спокойной 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«</w:t>
      </w:r>
      <w:r w:rsidRPr="00FB22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Краткосрочная интегральная терапия травмы человека, семьи, организации, группы,</w:t>
      </w:r>
      <w:r w:rsidR="00B3713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общества»</w:t>
      </w:r>
      <w:r w:rsidR="004935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. </w:t>
      </w:r>
    </w:p>
    <w:p w:rsidR="00FB22A5" w:rsidRPr="00FB22A5" w:rsidRDefault="00FB22A5" w:rsidP="0056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FB22A5" w:rsidRPr="00FB22A5" w:rsidRDefault="00FB22A5" w:rsidP="00FB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09460D" w:rsidRPr="007F6373" w:rsidRDefault="0056418A" w:rsidP="007F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3.</w:t>
      </w:r>
      <w:r w:rsidR="00FB22A5"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Основные труд</w:t>
      </w:r>
      <w:proofErr w:type="gramStart"/>
      <w:r w:rsidR="00FB22A5"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ы(</w:t>
      </w:r>
      <w:proofErr w:type="gramEnd"/>
      <w:r w:rsidR="00FB22A5"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выделить методические пособия, рекомендации </w:t>
      </w:r>
      <w:r w:rsidR="00FB22A5"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de-DE"/>
        </w:rPr>
        <w:t>   </w:t>
      </w:r>
      <w:r w:rsidR="00FB22A5" w:rsidRPr="00FB2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министерств, если имеются)</w:t>
      </w:r>
      <w:r w:rsidR="00B3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:</w:t>
      </w:r>
    </w:p>
    <w:p w:rsidR="00CD42C0" w:rsidRPr="00CD42C0" w:rsidRDefault="004A60A5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proofErr w:type="spellStart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Ассаджо</w:t>
      </w:r>
      <w:r w:rsidR="005556C4" w:rsidRPr="00CD42C0">
        <w:rPr>
          <w:rFonts w:ascii="Times New Roman" w:hAnsi="Times New Roman"/>
          <w:color w:val="000000"/>
          <w:sz w:val="24"/>
          <w:szCs w:val="24"/>
          <w:lang w:eastAsia="de-DE"/>
        </w:rPr>
        <w:t>ли</w:t>
      </w:r>
      <w:proofErr w:type="spellEnd"/>
      <w:r w:rsidR="005556C4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Р.</w:t>
      </w:r>
      <w:hyperlink r:id="rId8" w:history="1">
        <w:r w:rsidR="005556C4" w:rsidRPr="00CD42C0">
          <w:rPr>
            <w:rFonts w:ascii="Times New Roman" w:hAnsi="Times New Roman"/>
            <w:color w:val="000000"/>
            <w:sz w:val="24"/>
            <w:szCs w:val="24"/>
            <w:lang w:eastAsia="de-DE"/>
          </w:rPr>
          <w:t xml:space="preserve"> Духовное развитие и нервные расстройства</w:t>
        </w:r>
      </w:hyperlink>
      <w:r w:rsidR="002860B1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// Журнал «Урания», М.:</w:t>
      </w:r>
      <w:r w:rsidR="005556C4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1991, N. 2. </w:t>
      </w:r>
      <w:proofErr w:type="spellStart"/>
      <w:r w:rsidR="005556C4" w:rsidRPr="00CD42C0">
        <w:rPr>
          <w:rFonts w:ascii="Times New Roman" w:hAnsi="Times New Roman"/>
          <w:color w:val="000000"/>
          <w:sz w:val="24"/>
          <w:szCs w:val="24"/>
          <w:lang w:eastAsia="de-DE"/>
        </w:rPr>
        <w:t>Психосинтез</w:t>
      </w:r>
      <w:proofErr w:type="spellEnd"/>
      <w:r w:rsidR="005556C4" w:rsidRPr="00CD42C0">
        <w:rPr>
          <w:rFonts w:ascii="Times New Roman" w:hAnsi="Times New Roman"/>
          <w:color w:val="000000"/>
          <w:sz w:val="24"/>
          <w:szCs w:val="24"/>
          <w:lang w:eastAsia="de-DE"/>
        </w:rPr>
        <w:t>.</w:t>
      </w:r>
    </w:p>
    <w:p w:rsidR="00CD42C0" w:rsidRPr="00CD42C0" w:rsidRDefault="005556C4" w:rsidP="0009460D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Бомон Х. Смотреть на </w:t>
      </w:r>
      <w:r w:rsidR="002860B1" w:rsidRPr="00CD42C0">
        <w:rPr>
          <w:rFonts w:ascii="Times New Roman" w:hAnsi="Times New Roman"/>
          <w:color w:val="000000"/>
          <w:sz w:val="24"/>
          <w:szCs w:val="24"/>
          <w:lang w:eastAsia="de-DE"/>
        </w:rPr>
        <w:t>душу. Духовная психотерапия, М.: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ИКСР, 2011.</w:t>
      </w:r>
      <w:r w:rsidR="00CD42C0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– С. 192</w:t>
      </w:r>
    </w:p>
    <w:p w:rsidR="005556C4" w:rsidRPr="00CD42C0" w:rsidRDefault="005556C4" w:rsidP="0009460D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Бурно М.Е., Калмыкова И.Ю. Краткосрочная Терапия творческим самовыражением(м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етод М. Е. Бурно) в психиатрии 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М.: Институт консультирования исистемных решений, ОППЛ (2015).</w:t>
      </w:r>
      <w:r w:rsidR="00CD42C0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– С. 240</w:t>
      </w:r>
    </w:p>
    <w:p w:rsidR="005556C4" w:rsidRPr="00CD42C0" w:rsidRDefault="005556C4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proofErr w:type="spellStart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Бьюдженталь</w:t>
      </w:r>
      <w:proofErr w:type="spellEnd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Д. Искусство психотерапевта. 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>СПб</w:t>
      </w:r>
      <w:proofErr w:type="gramStart"/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.: </w:t>
      </w:r>
      <w:proofErr w:type="gramEnd"/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Питер, 2001. </w:t>
      </w:r>
      <w:r w:rsidR="0009460D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0809A4" w:rsidRPr="00CD42C0">
        <w:rPr>
          <w:rFonts w:ascii="Times New Roman" w:hAnsi="Times New Roman"/>
          <w:color w:val="000000"/>
          <w:sz w:val="24"/>
          <w:szCs w:val="24"/>
          <w:lang w:eastAsia="de-DE"/>
        </w:rPr>
        <w:t>С.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304.</w:t>
      </w:r>
    </w:p>
    <w:p w:rsidR="000C064B" w:rsidRPr="00CD42C0" w:rsidRDefault="005556C4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proofErr w:type="spellStart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Калшед</w:t>
      </w:r>
      <w:proofErr w:type="spellEnd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Д. Внутренний мир травмы: архетипические защиты личностного духа / </w:t>
      </w:r>
    </w:p>
    <w:p w:rsidR="005556C4" w:rsidRPr="00CD42C0" w:rsidRDefault="005556C4" w:rsidP="00CD42C0">
      <w:pPr>
        <w:pStyle w:val="2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М.: Академический Проект, 2007.</w:t>
      </w:r>
      <w:r w:rsidR="00C439D7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— 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С. 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368</w:t>
      </w:r>
    </w:p>
    <w:p w:rsidR="00C439D7" w:rsidRPr="00CD42C0" w:rsidRDefault="00C439D7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Кучера И., </w:t>
      </w:r>
      <w:proofErr w:type="spellStart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Шэффлер</w:t>
      </w:r>
      <w:proofErr w:type="spellEnd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К. Что со мной такое? Симптомы болезней и семейная расстановка. — М.: Институт консультирования и системных решений, 2007. — 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С.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157</w:t>
      </w:r>
    </w:p>
    <w:p w:rsidR="005556C4" w:rsidRPr="00CD42C0" w:rsidRDefault="005556C4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Левин П., Фредерик Э. Пробуждение тигра – исц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еление травмы. – М.: АСТ, 2007. </w:t>
      </w:r>
      <w:r w:rsidR="0009460D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0809A4" w:rsidRPr="00CD42C0">
        <w:rPr>
          <w:rFonts w:ascii="Times New Roman" w:hAnsi="Times New Roman"/>
          <w:color w:val="000000"/>
          <w:sz w:val="24"/>
          <w:szCs w:val="24"/>
          <w:lang w:eastAsia="de-DE"/>
        </w:rPr>
        <w:t>С.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316.</w:t>
      </w:r>
    </w:p>
    <w:p w:rsidR="005556C4" w:rsidRPr="00CD42C0" w:rsidRDefault="005556C4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proofErr w:type="spellStart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Мазур</w:t>
      </w:r>
      <w:proofErr w:type="spellEnd"/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Е.С. Экзистенциально-соматический подход в работе с психологической травмой// Психология телесности // М.: АСТ, 2005.</w:t>
      </w:r>
      <w:r w:rsidR="0009460D" w:rsidRP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09460D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С. 674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noBreakHyphen/>
        <w:t>700.</w:t>
      </w:r>
    </w:p>
    <w:p w:rsidR="005556C4" w:rsidRPr="0009460D" w:rsidRDefault="005556C4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Макаров В., Макарова Г. Экспедиции души: психотерапия, духовность. – М.:Академический Проект; Культура, </w:t>
      </w:r>
      <w:r w:rsidRPr="0009460D">
        <w:rPr>
          <w:rFonts w:ascii="Times New Roman" w:hAnsi="Times New Roman"/>
          <w:color w:val="000000"/>
          <w:sz w:val="24"/>
          <w:szCs w:val="24"/>
          <w:lang w:eastAsia="de-DE"/>
        </w:rPr>
        <w:t>2011.</w:t>
      </w:r>
      <w:r w:rsidR="0009460D" w:rsidRP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–</w:t>
      </w:r>
      <w:r w:rsidRP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С. 326.</w:t>
      </w:r>
    </w:p>
    <w:p w:rsidR="005556C4" w:rsidRPr="0009460D" w:rsidRDefault="006D44FA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proofErr w:type="gramStart"/>
      <w:r w:rsidRP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Методические рекомендации </w:t>
      </w:r>
      <w:r w:rsidR="005556C4" w:rsidRPr="0009460D">
        <w:rPr>
          <w:rFonts w:ascii="Times New Roman" w:hAnsi="Times New Roman"/>
          <w:color w:val="000000"/>
          <w:sz w:val="24"/>
          <w:szCs w:val="24"/>
          <w:lang w:eastAsia="de-DE"/>
        </w:rPr>
        <w:t>Психологическая подготовка специалистов МЧС Россиина примере психологической подготовки спасателей в рамках повышения классности).</w:t>
      </w:r>
      <w:proofErr w:type="gramEnd"/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5556C4" w:rsidRPr="0009460D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5556C4" w:rsidRP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М., 2009. </w:t>
      </w:r>
      <w:r w:rsidR="0009460D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5556C4" w:rsidRPr="0009460D">
        <w:rPr>
          <w:rFonts w:ascii="Times New Roman" w:hAnsi="Times New Roman"/>
          <w:color w:val="000000"/>
          <w:sz w:val="24"/>
          <w:szCs w:val="24"/>
          <w:lang w:eastAsia="de-DE"/>
        </w:rPr>
        <w:t>С.389. Под общей ред. Ю.С. Шойгу</w:t>
      </w:r>
    </w:p>
    <w:p w:rsidR="005556C4" w:rsidRPr="00CD42C0" w:rsidRDefault="005556C4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Мюррей М. Метод Мюррей. – СПб: Шандал, 2012. </w:t>
      </w:r>
      <w:r w:rsidR="0009460D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С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. 410.</w:t>
      </w:r>
    </w:p>
    <w:p w:rsidR="000C064B" w:rsidRDefault="000C064B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Спокойная Н.</w:t>
      </w:r>
      <w:r w:rsidR="007A5860" w:rsidRPr="00CD42C0">
        <w:rPr>
          <w:rFonts w:ascii="Times New Roman" w:hAnsi="Times New Roman"/>
          <w:color w:val="000000"/>
          <w:sz w:val="24"/>
          <w:szCs w:val="24"/>
          <w:lang w:eastAsia="de-DE"/>
        </w:rPr>
        <w:t>В.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Об особенностях расстановочной работы в случае сильной травматиз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ации // Психотерапия, №11, 2013 </w:t>
      </w:r>
      <w:r w:rsidR="0009460D" w:rsidRP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09460D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С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. 44-49.</w:t>
      </w:r>
    </w:p>
    <w:p w:rsidR="0068762B" w:rsidRPr="00CD42C0" w:rsidRDefault="0068762B" w:rsidP="0068762B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Спокойная Н. В. Расстановочная работа в свете христианской психотерапии / Н. В. Спокойная // Психотерапия. – 2014. – № 11 (143), </w:t>
      </w:r>
      <w:proofErr w:type="spellStart"/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>вып</w:t>
      </w:r>
      <w:proofErr w:type="spellEnd"/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>. 3. – С. 88–89.</w:t>
      </w:r>
    </w:p>
    <w:p w:rsidR="000C064B" w:rsidRDefault="000C064B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Спокойная Н.В., Симонова Т.И. Духовно-ориентированная психотерапия и системные расстановки: миссия </w:t>
      </w:r>
      <w:r w:rsidR="00F21807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и задачи //Психотерапия. – 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№5</w:t>
      </w:r>
      <w:r w:rsidR="00F21807" w:rsidRPr="00CD42C0">
        <w:rPr>
          <w:rFonts w:ascii="Times New Roman" w:hAnsi="Times New Roman"/>
          <w:color w:val="000000"/>
          <w:sz w:val="24"/>
          <w:szCs w:val="24"/>
          <w:lang w:eastAsia="de-DE"/>
        </w:rPr>
        <w:t>, 2015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– С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. 78-81.</w:t>
      </w:r>
    </w:p>
    <w:p w:rsidR="00CD42C0" w:rsidRPr="0009460D" w:rsidRDefault="00CD42C0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Спокойная Н.В., Симонова Т.И. Системные расстановки в онлайн-формате // Психотерапия. – 2015. №9 – 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С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>. 60-66.</w:t>
      </w:r>
    </w:p>
    <w:p w:rsidR="0068762B" w:rsidRPr="0068762B" w:rsidRDefault="000C064B" w:rsidP="0009460D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lastRenderedPageBreak/>
        <w:t xml:space="preserve">Спокойная Н.В. </w:t>
      </w:r>
      <w:proofErr w:type="spellStart"/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>Четырехчастная</w:t>
      </w:r>
      <w:proofErr w:type="spellEnd"/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модель </w:t>
      </w:r>
      <w:proofErr w:type="spellStart"/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>Дух-Интеллект-Эмоции-Тело</w:t>
      </w:r>
      <w:proofErr w:type="spellEnd"/>
      <w:r w:rsidR="0009460D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для обнаружения скрытой травмы детства и работы с </w:t>
      </w:r>
      <w:r w:rsidR="00F21807" w:rsidRPr="0068762B">
        <w:rPr>
          <w:rFonts w:ascii="Times New Roman" w:hAnsi="Times New Roman"/>
          <w:color w:val="000000"/>
          <w:sz w:val="24"/>
          <w:szCs w:val="24"/>
          <w:lang w:eastAsia="de-DE"/>
        </w:rPr>
        <w:t>ней // Психотерапия. – 2015. №11</w:t>
      </w:r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– </w:t>
      </w:r>
      <w:r w:rsidR="00F21807" w:rsidRPr="0068762B">
        <w:rPr>
          <w:rFonts w:ascii="Times New Roman" w:hAnsi="Times New Roman"/>
          <w:color w:val="000000"/>
          <w:sz w:val="24"/>
          <w:szCs w:val="24"/>
          <w:lang w:eastAsia="de-DE"/>
        </w:rPr>
        <w:t>С.</w:t>
      </w:r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75-77.</w:t>
      </w:r>
    </w:p>
    <w:p w:rsidR="0068762B" w:rsidRPr="0068762B" w:rsidRDefault="0068762B" w:rsidP="0068762B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68762B">
        <w:rPr>
          <w:rFonts w:ascii="Times New Roman" w:hAnsi="Times New Roman"/>
          <w:color w:val="000000"/>
          <w:sz w:val="24"/>
          <w:szCs w:val="24"/>
          <w:lang w:eastAsia="de-DE"/>
        </w:rPr>
        <w:t>Спокойная Н. В. Духовно-ориентированный подход и Духовно-ориентированная системная расстановка в интегральной психотерапии тяжёлой травмы / Н. В. Спокойная // Психотерапия. – 2016. – № 7 (163). – С. 56–77.</w:t>
      </w:r>
    </w:p>
    <w:p w:rsidR="000C064B" w:rsidRPr="00CD42C0" w:rsidRDefault="00CD42C0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Спокойная Н.В. 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>«Цепная передача» в групповой экспрес</w:t>
      </w:r>
      <w:r>
        <w:rPr>
          <w:rFonts w:ascii="Times New Roman" w:hAnsi="Times New Roman"/>
          <w:color w:val="000000"/>
          <w:sz w:val="24"/>
          <w:szCs w:val="24"/>
          <w:lang w:eastAsia="de-DE"/>
        </w:rPr>
        <w:t>с-терапии травмы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>// Психическое здоровье о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бщества в </w:t>
      </w:r>
      <w:proofErr w:type="spellStart"/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постсовременном</w:t>
      </w:r>
      <w:proofErr w:type="spellEnd"/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мире: материалы 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Форума специалистов помогающих профессий– Новосибирск: Издательство НГТУ, 2016. </w:t>
      </w:r>
      <w:r w:rsidR="00767550" w:rsidRPr="00CD42C0">
        <w:rPr>
          <w:rFonts w:ascii="Times New Roman" w:hAnsi="Times New Roman"/>
          <w:color w:val="000000"/>
          <w:sz w:val="24"/>
          <w:szCs w:val="24"/>
          <w:lang w:eastAsia="de-DE"/>
        </w:rPr>
        <w:t>–</w:t>
      </w:r>
      <w:r w:rsidR="0076755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</w:t>
      </w:r>
      <w:r w:rsidR="0068762B">
        <w:rPr>
          <w:rFonts w:ascii="Times New Roman" w:hAnsi="Times New Roman"/>
          <w:color w:val="000000"/>
          <w:sz w:val="24"/>
          <w:szCs w:val="24"/>
          <w:lang w:eastAsia="de-DE"/>
        </w:rPr>
        <w:t>С</w:t>
      </w:r>
      <w:r w:rsidR="00F21807" w:rsidRPr="00CD42C0">
        <w:rPr>
          <w:rFonts w:ascii="Times New Roman" w:hAnsi="Times New Roman"/>
          <w:color w:val="000000"/>
          <w:sz w:val="24"/>
          <w:szCs w:val="24"/>
          <w:lang w:eastAsia="de-DE"/>
        </w:rPr>
        <w:t>.</w:t>
      </w:r>
      <w:r w:rsidR="000C064B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148-153.</w:t>
      </w:r>
    </w:p>
    <w:p w:rsidR="000C064B" w:rsidRDefault="000C064B" w:rsidP="00CD42C0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Спокойная Н.В. Духовно-ориентированный подход в случае терапии, так называемой, «чёрной магии» (очень тяжёлой травмы) в системе клиента. // Психотерапия. —2016, N12 </w:t>
      </w:r>
      <w:r w:rsidR="007A5860"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– </w:t>
      </w:r>
      <w:r w:rsidR="00F21807" w:rsidRPr="00CD42C0">
        <w:rPr>
          <w:rFonts w:ascii="Times New Roman" w:hAnsi="Times New Roman"/>
          <w:color w:val="000000"/>
          <w:sz w:val="24"/>
          <w:szCs w:val="24"/>
          <w:lang w:eastAsia="de-DE"/>
        </w:rPr>
        <w:t>С.</w:t>
      </w:r>
      <w:r w:rsidRPr="00CD42C0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39-45. </w:t>
      </w:r>
    </w:p>
    <w:p w:rsidR="001C37EE" w:rsidRDefault="0068762B" w:rsidP="001C37EE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1C37EE">
        <w:rPr>
          <w:rFonts w:ascii="Times New Roman" w:hAnsi="Times New Roman"/>
          <w:color w:val="000000"/>
          <w:sz w:val="24"/>
          <w:szCs w:val="24"/>
          <w:lang w:eastAsia="de-DE"/>
        </w:rPr>
        <w:t>Спокойная Н. В. Экология взаимоотношений терапевт (коуч) – клиент при работе с тяжёлой травмой / Н. В. Спокойная // Психотерапия. – 2016. – № 12 (168). –  С. 121.</w:t>
      </w:r>
    </w:p>
    <w:p w:rsidR="0068762B" w:rsidRDefault="00C705C4" w:rsidP="001C37EE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Спокойная Н.В. </w:t>
      </w:r>
      <w:r w:rsidR="001C37EE" w:rsidRPr="001C37EE">
        <w:rPr>
          <w:rFonts w:ascii="Times New Roman" w:hAnsi="Times New Roman"/>
          <w:color w:val="000000"/>
          <w:sz w:val="24"/>
          <w:szCs w:val="24"/>
          <w:lang w:eastAsia="de-DE"/>
        </w:rPr>
        <w:t>Заповеди Божии (библейские и евангельские) как порядки в расстановочной работе.Взгляд теолога на расстановочную работу</w:t>
      </w:r>
      <w:r w:rsidR="001C37EE">
        <w:rPr>
          <w:rFonts w:ascii="Times New Roman" w:hAnsi="Times New Roman"/>
          <w:color w:val="000000"/>
          <w:sz w:val="24"/>
          <w:szCs w:val="24"/>
          <w:lang w:eastAsia="de-D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de-DE"/>
        </w:rPr>
        <w:t>М., 2007.</w:t>
      </w:r>
      <w:r w:rsidR="001C37EE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Электронный ресурс </w:t>
      </w:r>
      <w:r w:rsidR="001C37EE" w:rsidRPr="001C37EE">
        <w:rPr>
          <w:rFonts w:ascii="Times New Roman" w:hAnsi="Times New Roman"/>
          <w:color w:val="000000"/>
          <w:sz w:val="24"/>
          <w:szCs w:val="24"/>
          <w:lang w:eastAsia="de-DE"/>
        </w:rPr>
        <w:t>http:/./iis-berlin.de/Zapovedi_i_Rasstanovki_Statia.html</w:t>
      </w:r>
    </w:p>
    <w:p w:rsidR="001C37EE" w:rsidRPr="001C37EE" w:rsidRDefault="00C705C4" w:rsidP="00CE49A3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>
        <w:rPr>
          <w:rFonts w:ascii="Times New Roman" w:hAnsi="Times New Roman"/>
          <w:color w:val="000000"/>
          <w:sz w:val="24"/>
          <w:szCs w:val="24"/>
          <w:lang w:eastAsia="de-DE"/>
        </w:rPr>
        <w:t>Спокойная Н.В. Восстановление</w:t>
      </w:r>
      <w:r w:rsidRPr="00C705C4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целостности личности в случаях инцеста, сексуального насилия и других тяжёлых травм</w:t>
      </w:r>
      <w:r>
        <w:rPr>
          <w:rFonts w:ascii="Times New Roman" w:hAnsi="Times New Roman"/>
          <w:color w:val="000000"/>
          <w:sz w:val="24"/>
          <w:szCs w:val="24"/>
          <w:lang w:eastAsia="de-DE"/>
        </w:rPr>
        <w:t xml:space="preserve"> с помощью расстановки внутренних частей М., 2007, электронный ресурс</w:t>
      </w:r>
      <w:r w:rsidR="00CE49A3" w:rsidRPr="00CE49A3">
        <w:rPr>
          <w:rFonts w:ascii="Times New Roman" w:hAnsi="Times New Roman"/>
          <w:color w:val="000000"/>
          <w:sz w:val="24"/>
          <w:szCs w:val="24"/>
          <w:lang w:eastAsia="de-DE"/>
        </w:rPr>
        <w:t>http://iis-berlin.de/TRAVMA_2007_1_versiya.html</w:t>
      </w:r>
    </w:p>
    <w:p w:rsidR="0068762B" w:rsidRPr="000E5AC8" w:rsidRDefault="0068762B" w:rsidP="000E5AC8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0E5AC8">
        <w:rPr>
          <w:rFonts w:ascii="Times New Roman" w:hAnsi="Times New Roman"/>
          <w:color w:val="000000"/>
          <w:sz w:val="24"/>
          <w:szCs w:val="24"/>
          <w:lang w:eastAsia="de-DE"/>
        </w:rPr>
        <w:t xml:space="preserve">Султанова Б. Интегральный подход к работе с симптомом и травмой в коллективных органах управления организации </w:t>
      </w:r>
      <w:r w:rsidR="000E5AC8">
        <w:rPr>
          <w:rFonts w:ascii="Times New Roman" w:hAnsi="Times New Roman"/>
          <w:color w:val="000000"/>
          <w:sz w:val="24"/>
          <w:szCs w:val="24"/>
          <w:lang w:eastAsia="de-DE"/>
        </w:rPr>
        <w:t xml:space="preserve">Б. Султанова </w:t>
      </w:r>
      <w:r w:rsidRPr="000E5AC8">
        <w:rPr>
          <w:rFonts w:ascii="Times New Roman" w:hAnsi="Times New Roman"/>
          <w:color w:val="000000"/>
          <w:sz w:val="24"/>
          <w:szCs w:val="24"/>
          <w:lang w:eastAsia="de-DE"/>
        </w:rPr>
        <w:t xml:space="preserve">// Психотерапия. – 2016. – № 12 (168). –  С. 121. </w:t>
      </w:r>
    </w:p>
    <w:p w:rsidR="000E5AC8" w:rsidRPr="001C37EE" w:rsidRDefault="000E5AC8" w:rsidP="0009460D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de-DE" w:eastAsia="de-DE"/>
        </w:rPr>
      </w:pPr>
      <w:proofErr w:type="spellStart"/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>Eidman</w:t>
      </w:r>
      <w:proofErr w:type="spellEnd"/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 xml:space="preserve"> Freda. Trauma im Kontext Integrative Aufstellungsarbeit in der </w:t>
      </w:r>
      <w:proofErr w:type="spellStart"/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>Traumatherapie</w:t>
      </w:r>
      <w:proofErr w:type="spellEnd"/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 xml:space="preserve">               </w:t>
      </w:r>
      <w:proofErr w:type="spellStart"/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>Vanderhoeck&amp;Rupprecht</w:t>
      </w:r>
      <w:proofErr w:type="spellEnd"/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 xml:space="preserve">, Göttingen, 2009.  </w:t>
      </w:r>
    </w:p>
    <w:p w:rsidR="0068762B" w:rsidRPr="000E5AC8" w:rsidRDefault="000E5AC8" w:rsidP="0009460D">
      <w:pPr>
        <w:pStyle w:val="2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de-DE"/>
        </w:rPr>
      </w:pPr>
      <w:r w:rsidRPr="001C37EE">
        <w:rPr>
          <w:rFonts w:ascii="Times New Roman" w:hAnsi="Times New Roman"/>
          <w:color w:val="000000"/>
          <w:sz w:val="24"/>
          <w:szCs w:val="24"/>
          <w:lang w:val="de-DE" w:eastAsia="de-DE"/>
        </w:rPr>
        <w:t xml:space="preserve"> Spokoinyi Natalia. Wozu. Aufstellungen in Online-Modus? / Natalia Spokoinyi // Praxis der System Aufstellungen. </w:t>
      </w:r>
      <w:r w:rsidRPr="000E5AC8">
        <w:rPr>
          <w:rFonts w:ascii="Times New Roman" w:hAnsi="Times New Roman"/>
          <w:color w:val="000000"/>
          <w:sz w:val="24"/>
          <w:szCs w:val="24"/>
          <w:lang w:eastAsia="de-DE"/>
        </w:rPr>
        <w:t xml:space="preserve">2016. – </w:t>
      </w:r>
      <w:proofErr w:type="spellStart"/>
      <w:r w:rsidRPr="000E5AC8">
        <w:rPr>
          <w:rFonts w:ascii="Times New Roman" w:hAnsi="Times New Roman"/>
          <w:color w:val="000000"/>
          <w:sz w:val="24"/>
          <w:szCs w:val="24"/>
          <w:lang w:eastAsia="de-DE"/>
        </w:rPr>
        <w:t>No</w:t>
      </w:r>
      <w:proofErr w:type="spellEnd"/>
      <w:r w:rsidRPr="000E5AC8">
        <w:rPr>
          <w:rFonts w:ascii="Times New Roman" w:hAnsi="Times New Roman"/>
          <w:color w:val="000000"/>
          <w:sz w:val="24"/>
          <w:szCs w:val="24"/>
          <w:lang w:eastAsia="de-DE"/>
        </w:rPr>
        <w:t xml:space="preserve"> 1. –  S. 112–126.</w:t>
      </w:r>
    </w:p>
    <w:p w:rsidR="002860B1" w:rsidRPr="00D67D9C" w:rsidRDefault="002860B1" w:rsidP="00D67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</w:pPr>
      <w:r w:rsidRPr="002860B1">
        <w:rPr>
          <w:color w:val="000000"/>
          <w:lang w:val="ru-RU"/>
        </w:rPr>
        <w:br/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4. Миссия:</w:t>
      </w:r>
    </w:p>
    <w:p w:rsidR="002860B1" w:rsidRPr="002860B1" w:rsidRDefault="002860B1" w:rsidP="0028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4.1. Миссия для клиентов</w:t>
      </w:r>
    </w:p>
    <w:p w:rsidR="002860B1" w:rsidRPr="002860B1" w:rsidRDefault="002860B1" w:rsidP="00D67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 наше время резко возрастающего количества травматических событий и их последствий, стресса от постоянных ускорений, в т.ч. потока информации, возрастает потребность в безопасных, экологичных, эффективных, краткосрочных и доступных для самостоятельного ис</w:t>
      </w:r>
      <w:r w:rsidR="00D52E2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пользования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психотерапевтических методах. Именно на стыке различных направлений, форм и методов работы творится всё новое. И мы призваны соединять всё лучшее, чего достигло человечество в области науки, искусства, философии, религии (межконфессионально) с целью обретения каждым конкретным человеком мира и гармонии с самим собой, другими людьми, Вселенной и Высшим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 xml:space="preserve">началом. Поэтому так важна интеграция различных видов краткосрочной психотерапии, соединяющих творческие возможности тела, такие как движение, дыхание, звук и оттенки эмоций с высотами интеллекта (математики, физики…) и духа. </w:t>
      </w:r>
    </w:p>
    <w:p w:rsidR="002860B1" w:rsidRPr="002860B1" w:rsidRDefault="002860B1" w:rsidP="0028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Духовно-ориентированная краткосрочная интегральная психотерапия травмы призвана дать человеку возможность разбудить и услышать свой внутренний голос, а скорее призыв, почувствовать тот трамплин в себе, точку опоры, твёрдое основание, с которого можно, идя за этим призывом, прыгнуть выше и дальше. Обычно это называется личностный рост.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</w:p>
    <w:p w:rsidR="002860B1" w:rsidRPr="002860B1" w:rsidRDefault="002860B1" w:rsidP="00D67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Известно, что любая травма расщепляет личность, искажает взгляд человека на себя, других людей и Вселенную. Восстановление личности человека в её целостности от тела и эмоций до интеллекта и духа позволяет осознать гармонию и высший смысл жизни, своё предназначение, радость бытия, единство с другими людьми и Высшим началом. Именно связь с Высшим даёт человеку ощущение своей ценности и соответственно ценности жизни, принятие себя как уникального и незаменимого. </w:t>
      </w:r>
    </w:p>
    <w:p w:rsidR="002860B1" w:rsidRPr="002860B1" w:rsidRDefault="002860B1" w:rsidP="0028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По данным современной физики частота духовных вибраций наивысшая, затем по убыванию в диапазоне следуют частоты интеллектуальные, эмоциональные и самые низкие у материального тела. Известно, что высшие вибрации оказывают целительное воздействие на более низкие.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Поэтому терапия души наиболее эффективно осуществляется инструментами Духа. Работа КИТТ-методом </w:t>
      </w:r>
      <w:r w:rsidRPr="00286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de-DE"/>
        </w:rPr>
        <w:t>–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это взгляд на проблему или болезнь из другого измерения (можно сказать, с другого ракурса), позволяющий увидеть ясно, почему и зачем она дана человеку, о чём на самом деле речь, и что нужно изменить в жизни или же во взгляде на жизнь. При этом или проблема разрешается, а болезнь уходит, или человек учится обходиться с её присутствием так, чтобы не терять равновесия и сил, оставаясь полноценно в жизни. Это обычно называется принятием. Жизнь становится цельной, все отдельные эпизоды, подобно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па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з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злу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складываются в единую осмысленную картину восхождения к Высшей Цели. </w:t>
      </w:r>
    </w:p>
    <w:p w:rsidR="002860B1" w:rsidRPr="002860B1" w:rsidRDefault="002860B1" w:rsidP="00D67D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proofErr w:type="gram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Это работа, соединяющая прошлое и 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будущее в настоящем моменте, в «здесь и сейчас»,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или в состоянии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презентности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  <w:proofErr w:type="gram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Простота и доступность метода во многих случаях даёт возможность клиенту, прошедшему небольшой инструктаж, работать с травмой самостоятельно, что в конечном итоге приводит к существенному улучшению физического, эмоционального, интеллектуального и духовного здоровья населения. Поэтому особую роль выполняют различные обучающие программы как для специалистов, так и для клиентов. КИТТ-метод позволяет проводи</w:t>
      </w:r>
      <w:r w:rsidR="000E5A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ть психотерапию и обучение в он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лайн формате, чтобы мгновенно дотянуться до клиента в любой точке земного шара, невзирая на расстояние и языковой барьер. Метод позволяет теми же инструментами работать с травмой или симптомом семьи, организации, группы, общества, так как речь также идёт о восстановлении целостности любой травмированной системы. </w:t>
      </w:r>
    </w:p>
    <w:p w:rsidR="002860B1" w:rsidRPr="002860B1" w:rsidRDefault="002860B1" w:rsidP="0028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 xml:space="preserve">4.2. Миссия КИТТ-метода для специалистов. </w:t>
      </w:r>
      <w:r w:rsid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Обеспечить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высокой уровень квалификации и профессионального мастерс</w:t>
      </w:r>
      <w:r w:rsidR="00D67D9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тва в теоретических и практичес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</w:t>
      </w:r>
      <w:r w:rsidR="006D44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их аспектах, а также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выработать персональную внутреннюю позицию психотерапевта, подразумевающую в первую очередь духовную ориентацию в своей работе</w:t>
      </w:r>
      <w:r w:rsidRPr="002860B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de-DE"/>
        </w:rPr>
        <w:t>,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более того, осознание этой работы как духовного пути. Это означает ра</w:t>
      </w:r>
      <w:r w:rsidR="00934E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звитие собственного потенциала –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как интуиции и сенсорных способностей, так и умени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я быстро «заземляться»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входить в состояние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презентности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соединять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эмпатию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 клиенту с нейтральностью, умением держать удар и равновесие при работе </w:t>
      </w:r>
      <w:proofErr w:type="gram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</w:t>
      </w:r>
      <w:proofErr w:type="gram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тяжёлым.</w:t>
      </w:r>
    </w:p>
    <w:p w:rsidR="002860B1" w:rsidRPr="002860B1" w:rsidRDefault="002860B1" w:rsidP="002860B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2860B1" w:rsidRPr="002860B1" w:rsidRDefault="00D67D9C" w:rsidP="007F63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5.</w:t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Основные формы применени</w:t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я:</w:t>
      </w:r>
    </w:p>
    <w:p w:rsidR="002860B1" w:rsidRPr="002860B1" w:rsidRDefault="002860B1" w:rsidP="007F63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>Краткосрочная интегральная терапия травмы (КИТТ)</w:t>
      </w:r>
      <w:r w:rsidR="007F6373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может применяться как в индивидуальной, так и в групповой психотерапии. В формате КИТТ возможно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>проведение консультирования, терапии (КИТТ-психотерапевт может эффективно работать на всех этапах психотерапевтического процесса от сбора анамнеза до успешного завершения психотерапевтического воздействия и последующей поддержки клиента), супервизии, коучинга, обучения, семинаров и тренингов. Большое внимание уделяется сертификации специалистов и контролю качества. Особое место должна занимать научно-исследовательская и просветительская работа, научно-публицистическая деятельность, активное участие в конгрессах и конференциях родственных специальностей и организация собственных мероприятий.</w:t>
      </w:r>
    </w:p>
    <w:p w:rsidR="002860B1" w:rsidRPr="002860B1" w:rsidRDefault="002860B1" w:rsidP="002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7F6373" w:rsidRPr="00D67D9C" w:rsidRDefault="00D67D9C" w:rsidP="00D67D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6. </w:t>
      </w:r>
      <w:r w:rsidR="002860B1" w:rsidRPr="0028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Другие методы психотерапии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, применяемые наряду с основн</w:t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ым:</w:t>
      </w:r>
    </w:p>
    <w:p w:rsidR="002860B1" w:rsidRPr="002860B1" w:rsidRDefault="006D44FA" w:rsidP="00D67D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Вместе с КИТТ</w:t>
      </w:r>
      <w:r w:rsidR="002860B1"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="002860B1"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возмо</w:t>
      </w:r>
      <w:r w:rsidR="00934E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жно применение всех методов краткосрочной</w:t>
      </w:r>
      <w:r w:rsidR="002860B1"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психотерапии, так как работа с травмой присутствует во всех направлениях психотерапии. Наиболее оправданно применение КИТТ со следующими модальностями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психотерапии</w:t>
      </w:r>
      <w:r w:rsidR="002860B1"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: Экзистенциальная психотерапия, Системные расстановки, Телесно-ориентированная психотерапия, Театр архетипов, Терапия творческим самовыражением, Системная семейная терапия, Арт-психотерапия.</w:t>
      </w:r>
    </w:p>
    <w:p w:rsidR="002860B1" w:rsidRPr="002860B1" w:rsidRDefault="002860B1" w:rsidP="002860B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2860B1" w:rsidRPr="00D67D9C" w:rsidRDefault="00D67D9C" w:rsidP="00D67D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7. </w:t>
      </w:r>
      <w:r w:rsidR="002860B1" w:rsidRPr="0028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Отличия от д</w:t>
      </w:r>
      <w:r w:rsidR="00B1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ругих, родственных модальностей</w:t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:</w:t>
      </w:r>
    </w:p>
    <w:p w:rsidR="002860B1" w:rsidRPr="002860B1" w:rsidRDefault="002860B1" w:rsidP="00D67D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КИТТ ставит во главу угла: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восстановление целостности человека и любой системы (организации, семьи, группы…) на всех уровнях от тела до духа;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проведение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терапии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души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инструментами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духа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;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не отказ или избавление </w:t>
      </w:r>
      <w:proofErr w:type="gram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от</w:t>
      </w:r>
      <w:proofErr w:type="gram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тяжёлого, а трансформацию его в ресурсы;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системный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подход</w:t>
      </w:r>
      <w:proofErr w:type="spellEnd"/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;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совместную работу клиента и терапевта исключительно в состоянии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презентности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</w:t>
      </w:r>
      <w:proofErr w:type="gram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</w:t>
      </w:r>
      <w:proofErr w:type="gram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«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здесь и сейчас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»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; 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расшир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ение понятия</w:t>
      </w:r>
      <w:r w:rsidR="007F6373"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травмы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от психической для человека до травмы и симптома семьи, организации, группы; </w:t>
      </w:r>
    </w:p>
    <w:p w:rsidR="002860B1" w:rsidRPr="002860B1" w:rsidRDefault="002860B1" w:rsidP="002860B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интеграци</w:t>
      </w:r>
      <w:r w:rsidR="007F637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ю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лучших краткосрочных психотерапевтических методов для оптимальной помощи клиенту.</w:t>
      </w:r>
    </w:p>
    <w:p w:rsidR="002860B1" w:rsidRPr="002860B1" w:rsidRDefault="002860B1" w:rsidP="002860B1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2860B1" w:rsidRPr="00D67D9C" w:rsidRDefault="00D67D9C" w:rsidP="00D67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8. </w:t>
      </w:r>
      <w:r w:rsidR="002860B1" w:rsidRPr="0028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Реквизиты автора или организации, </w:t>
      </w:r>
      <w:proofErr w:type="gramStart"/>
      <w:r w:rsidR="002860B1" w:rsidRPr="0028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представляющих</w:t>
      </w:r>
      <w:proofErr w:type="gramEnd"/>
      <w:r w:rsidR="002860B1" w:rsidRPr="00286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 xml:space="preserve"> данную мода</w:t>
      </w:r>
      <w:r w:rsidR="00B138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льность</w:t>
      </w:r>
      <w:r w:rsidR="007F6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de-DE"/>
        </w:rPr>
        <w:t>:</w:t>
      </w:r>
    </w:p>
    <w:p w:rsidR="000B5014" w:rsidRDefault="000B5014" w:rsidP="002860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de-DE"/>
        </w:rPr>
      </w:pPr>
    </w:p>
    <w:p w:rsidR="002860B1" w:rsidRPr="002860B1" w:rsidRDefault="002860B1" w:rsidP="007F6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proofErr w:type="gramStart"/>
      <w:r w:rsidRPr="002860B1">
        <w:rPr>
          <w:rFonts w:ascii="Times New Roman" w:eastAsia="Times New Roman" w:hAnsi="Times New Roman" w:cs="Times New Roman"/>
          <w:b/>
          <w:color w:val="000000"/>
          <w:lang w:val="ru-RU" w:eastAsia="de-DE"/>
        </w:rPr>
        <w:t>Спокойная Наталья Вадимовна</w:t>
      </w:r>
      <w:r w:rsidR="007F6373">
        <w:rPr>
          <w:rFonts w:ascii="Times New Roman" w:eastAsia="Times New Roman" w:hAnsi="Times New Roman" w:cs="Times New Roman"/>
          <w:b/>
          <w:color w:val="000000"/>
          <w:lang w:val="ru-RU" w:eastAsia="de-DE"/>
        </w:rPr>
        <w:t xml:space="preserve"> </w:t>
      </w:r>
      <w:r w:rsidR="00D52E21">
        <w:rPr>
          <w:rFonts w:ascii="Times New Roman" w:eastAsia="Times New Roman" w:hAnsi="Times New Roman" w:cs="Times New Roman"/>
          <w:color w:val="000000"/>
          <w:lang w:val="ru-RU" w:eastAsia="de-DE"/>
        </w:rPr>
        <w:t>(</w:t>
      </w:r>
      <w:proofErr w:type="spellStart"/>
      <w:r w:rsidR="00D52E21" w:rsidRPr="00286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e-DE"/>
        </w:rPr>
        <w:t>Spokoinyi</w:t>
      </w:r>
      <w:proofErr w:type="spellEnd"/>
      <w:r w:rsidR="007F6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de-DE"/>
        </w:rPr>
        <w:t xml:space="preserve"> </w:t>
      </w:r>
      <w:r w:rsidR="00D52E21" w:rsidRPr="002860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de-DE"/>
        </w:rPr>
        <w:t>Natalia</w:t>
      </w:r>
      <w:r w:rsidR="00D52E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de-DE"/>
        </w:rPr>
        <w:t xml:space="preserve">) </w:t>
      </w:r>
      <w:r w:rsidR="00D52E21">
        <w:rPr>
          <w:rFonts w:ascii="Times New Roman" w:eastAsia="Times New Roman" w:hAnsi="Times New Roman" w:cs="Times New Roman"/>
          <w:color w:val="000000"/>
          <w:lang w:val="ru-RU" w:eastAsia="de-DE"/>
        </w:rPr>
        <w:t>–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 директор </w:t>
      </w:r>
      <w:r w:rsidRPr="002860B1">
        <w:rPr>
          <w:rFonts w:ascii="Times New Roman" w:eastAsia="Times New Roman" w:hAnsi="Times New Roman" w:cs="Times New Roman"/>
          <w:color w:val="000000"/>
          <w:lang w:eastAsia="de-DE"/>
        </w:rPr>
        <w:t> IIS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>-</w:t>
      </w:r>
      <w:r w:rsidRPr="002860B1">
        <w:rPr>
          <w:rFonts w:ascii="Times New Roman" w:eastAsia="Times New Roman" w:hAnsi="Times New Roman" w:cs="Times New Roman"/>
          <w:color w:val="000000"/>
          <w:lang w:eastAsia="de-DE"/>
        </w:rPr>
        <w:t>Berlin</w:t>
      </w:r>
      <w:r w:rsidR="007F6373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 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(Интернационального Института Системных Расстановок); сертифицированный психотерапевт </w:t>
      </w:r>
      <w:r w:rsidRPr="002860B1">
        <w:rPr>
          <w:rFonts w:ascii="Times New Roman" w:eastAsia="Times New Roman" w:hAnsi="Times New Roman" w:cs="Times New Roman"/>
          <w:color w:val="000000"/>
          <w:lang w:eastAsia="de-DE"/>
        </w:rPr>
        <w:t>WCP</w:t>
      </w:r>
      <w:r w:rsidR="00D52E2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и </w:t>
      </w:r>
      <w:r w:rsidR="00D52E21">
        <w:rPr>
          <w:rFonts w:ascii="Times New Roman" w:eastAsia="Times New Roman" w:hAnsi="Times New Roman" w:cs="Times New Roman"/>
          <w:color w:val="000000"/>
          <w:lang w:eastAsia="de-DE"/>
        </w:rPr>
        <w:t>EAP</w:t>
      </w:r>
      <w:r w:rsidR="00D52E2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, 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>обучающий тренер Немецкого Общества Системных Расстановщиков (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lang w:eastAsia="de-DE"/>
        </w:rPr>
        <w:t>DGfS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), преподаватель международного уровня и действительный член ОППЛ, системный сексуальный терапевт (сертификация </w:t>
      </w:r>
      <w:r w:rsidRPr="002860B1">
        <w:rPr>
          <w:rFonts w:ascii="Times New Roman" w:eastAsia="Times New Roman" w:hAnsi="Times New Roman" w:cs="Times New Roman"/>
          <w:color w:val="000000"/>
          <w:lang w:eastAsia="de-DE"/>
        </w:rPr>
        <w:t> </w:t>
      </w:r>
      <w:r w:rsidR="000B5014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Института Сексуальной Терапии, 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Гейдельберг, </w:t>
      </w:r>
      <w:r w:rsidRPr="002860B1">
        <w:rPr>
          <w:rFonts w:ascii="Times New Roman" w:eastAsia="Times New Roman" w:hAnsi="Times New Roman" w:cs="Times New Roman"/>
          <w:color w:val="000000"/>
          <w:lang w:eastAsia="de-DE"/>
        </w:rPr>
        <w:t> 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>Германия),</w:t>
      </w:r>
      <w:r w:rsidR="006D44FA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 христианский психолог, Метод Мэ</w:t>
      </w:r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рилин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>Мюррей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lang w:val="ru-RU" w:eastAsia="de-DE"/>
        </w:rPr>
        <w:t>, теолог, преподаватель экзегетики Ветхого и Но</w:t>
      </w:r>
      <w:r w:rsidR="000B5014">
        <w:rPr>
          <w:rFonts w:ascii="Times New Roman" w:eastAsia="Times New Roman" w:hAnsi="Times New Roman" w:cs="Times New Roman"/>
          <w:color w:val="000000"/>
          <w:lang w:val="ru-RU" w:eastAsia="de-DE"/>
        </w:rPr>
        <w:t xml:space="preserve">вого Завета, ученица о. А. Меня и о. Г. </w:t>
      </w:r>
      <w:proofErr w:type="gramEnd"/>
      <w:r w:rsidR="000B5014">
        <w:rPr>
          <w:rFonts w:ascii="Times New Roman" w:eastAsia="Times New Roman" w:hAnsi="Times New Roman" w:cs="Times New Roman"/>
          <w:color w:val="000000"/>
          <w:lang w:val="ru-RU" w:eastAsia="de-DE"/>
        </w:rPr>
        <w:t>Чистякова</w:t>
      </w:r>
      <w:r w:rsidR="007F6373">
        <w:rPr>
          <w:rFonts w:ascii="Times New Roman" w:eastAsia="Times New Roman" w:hAnsi="Times New Roman" w:cs="Times New Roman"/>
          <w:color w:val="000000"/>
          <w:lang w:val="ru-RU" w:eastAsia="de-DE"/>
        </w:rPr>
        <w:t>.</w:t>
      </w:r>
    </w:p>
    <w:p w:rsidR="002860B1" w:rsidRPr="002860B1" w:rsidRDefault="002860B1" w:rsidP="002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Сайт: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http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://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iis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berlin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de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/ </w:t>
      </w:r>
    </w:p>
    <w:p w:rsidR="002860B1" w:rsidRPr="002860B1" w:rsidRDefault="002860B1" w:rsidP="002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Телефон: +49 (0) 30 565 83 937 Моб. телефон: +49 (0) 176 486 35 270</w:t>
      </w:r>
    </w:p>
    <w:p w:rsidR="002860B1" w:rsidRPr="002860B1" w:rsidRDefault="002860B1" w:rsidP="002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FAX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+4930 56583938</w:t>
      </w:r>
    </w:p>
    <w:p w:rsidR="002860B1" w:rsidRPr="002860B1" w:rsidRDefault="002860B1" w:rsidP="002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mail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: 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</w:t>
      </w:r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spokoinyi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@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gmail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com</w:t>
      </w:r>
      <w:proofErr w:type="spellEnd"/>
    </w:p>
    <w:p w:rsidR="002860B1" w:rsidRPr="002860B1" w:rsidRDefault="002860B1" w:rsidP="00286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Skype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: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n.spokoinyi</w:t>
      </w:r>
      <w:proofErr w:type="spellEnd"/>
    </w:p>
    <w:p w:rsidR="002860B1" w:rsidRPr="002860B1" w:rsidRDefault="002860B1" w:rsidP="000B5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Адрес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:  Natalia </w:t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Spokoinyi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br/>
      </w:r>
      <w:proofErr w:type="spellStart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Jagerstrasse</w:t>
      </w:r>
      <w:proofErr w:type="spellEnd"/>
      <w:r w:rsidRPr="002860B1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15 12621 Berlin DE</w:t>
      </w:r>
      <w:bookmarkStart w:id="0" w:name="_GoBack"/>
      <w:bookmarkEnd w:id="0"/>
    </w:p>
    <w:sectPr w:rsidR="002860B1" w:rsidRPr="002860B1" w:rsidSect="004D4A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CAF"/>
    <w:multiLevelType w:val="hybridMultilevel"/>
    <w:tmpl w:val="1666A206"/>
    <w:lvl w:ilvl="0" w:tplc="1FBA7690">
      <w:start w:val="1"/>
      <w:numFmt w:val="decimal"/>
      <w:lvlText w:val="%1)"/>
      <w:lvlJc w:val="left"/>
      <w:pPr>
        <w:ind w:left="722" w:hanging="3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BC6"/>
    <w:multiLevelType w:val="hybridMultilevel"/>
    <w:tmpl w:val="2D8EF7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227C"/>
    <w:multiLevelType w:val="multilevel"/>
    <w:tmpl w:val="5DB8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749"/>
    <w:multiLevelType w:val="hybridMultilevel"/>
    <w:tmpl w:val="1202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7019"/>
    <w:multiLevelType w:val="hybridMultilevel"/>
    <w:tmpl w:val="95D0B7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>
    <w:nsid w:val="61205C7B"/>
    <w:multiLevelType w:val="multilevel"/>
    <w:tmpl w:val="44BE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2A5"/>
    <w:rsid w:val="000809A4"/>
    <w:rsid w:val="0009460D"/>
    <w:rsid w:val="000B5014"/>
    <w:rsid w:val="000C064B"/>
    <w:rsid w:val="000E5AC8"/>
    <w:rsid w:val="001C37EE"/>
    <w:rsid w:val="002860B1"/>
    <w:rsid w:val="0029705E"/>
    <w:rsid w:val="002C3CEB"/>
    <w:rsid w:val="00390D81"/>
    <w:rsid w:val="00440424"/>
    <w:rsid w:val="00493552"/>
    <w:rsid w:val="004A60A5"/>
    <w:rsid w:val="004D4A35"/>
    <w:rsid w:val="005556C4"/>
    <w:rsid w:val="0056418A"/>
    <w:rsid w:val="0068762B"/>
    <w:rsid w:val="006D44FA"/>
    <w:rsid w:val="00766E0D"/>
    <w:rsid w:val="00767550"/>
    <w:rsid w:val="007A5860"/>
    <w:rsid w:val="007F6373"/>
    <w:rsid w:val="00816BED"/>
    <w:rsid w:val="00934E57"/>
    <w:rsid w:val="009B13C5"/>
    <w:rsid w:val="00A439BD"/>
    <w:rsid w:val="00A574A0"/>
    <w:rsid w:val="00B1386B"/>
    <w:rsid w:val="00B3713F"/>
    <w:rsid w:val="00C439D7"/>
    <w:rsid w:val="00C705C4"/>
    <w:rsid w:val="00CD42C0"/>
    <w:rsid w:val="00CE49A3"/>
    <w:rsid w:val="00D52E21"/>
    <w:rsid w:val="00D67D9C"/>
    <w:rsid w:val="00E078AE"/>
    <w:rsid w:val="00F21807"/>
    <w:rsid w:val="00FB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0"/>
    <w:rsid w:val="00FB22A5"/>
  </w:style>
  <w:style w:type="character" w:styleId="a4">
    <w:name w:val="Hyperlink"/>
    <w:basedOn w:val="a0"/>
    <w:uiPriority w:val="99"/>
    <w:semiHidden/>
    <w:unhideWhenUsed/>
    <w:rsid w:val="00FB22A5"/>
    <w:rPr>
      <w:color w:val="0000FF"/>
      <w:u w:val="single"/>
    </w:rPr>
  </w:style>
  <w:style w:type="paragraph" w:customStyle="1" w:styleId="2">
    <w:name w:val="Абзац списка2"/>
    <w:basedOn w:val="a"/>
    <w:rsid w:val="005556C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5">
    <w:name w:val="List Paragraph"/>
    <w:basedOn w:val="a"/>
    <w:uiPriority w:val="99"/>
    <w:qFormat/>
    <w:rsid w:val="000C064B"/>
    <w:pPr>
      <w:ind w:left="720"/>
      <w:contextualSpacing/>
    </w:pPr>
  </w:style>
  <w:style w:type="character" w:styleId="a6">
    <w:name w:val="annotation reference"/>
    <w:semiHidden/>
    <w:rsid w:val="0068762B"/>
    <w:rPr>
      <w:rFonts w:cs="Times New Roman"/>
      <w:sz w:val="16"/>
    </w:rPr>
  </w:style>
  <w:style w:type="paragraph" w:styleId="a7">
    <w:name w:val="annotation text"/>
    <w:basedOn w:val="a"/>
    <w:link w:val="a8"/>
    <w:semiHidden/>
    <w:rsid w:val="0068762B"/>
    <w:pPr>
      <w:spacing w:after="20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8">
    <w:name w:val="Текст примечания Знак"/>
    <w:basedOn w:val="a0"/>
    <w:link w:val="a7"/>
    <w:semiHidden/>
    <w:rsid w:val="0068762B"/>
    <w:rPr>
      <w:rFonts w:ascii="Calibri" w:eastAsia="Calibri" w:hAnsi="Calibri" w:cs="Times New Roman"/>
      <w:sz w:val="20"/>
      <w:szCs w:val="20"/>
      <w:lang/>
    </w:rPr>
  </w:style>
  <w:style w:type="paragraph" w:styleId="a9">
    <w:name w:val="Balloon Text"/>
    <w:basedOn w:val="a"/>
    <w:link w:val="aa"/>
    <w:uiPriority w:val="99"/>
    <w:semiHidden/>
    <w:unhideWhenUsed/>
    <w:rsid w:val="0068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7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5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4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3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6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run.ru/psih/probl/probl10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2%D1%80%D0%B5%D1%81%D1%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E%D1%81%D1%82%D1%82%D1%80%D0%B0%D0%B2%D0%BC%D0%B0%D1%82%D0%B8%D1%87%D0%B5%D1%81%D0%BA%D0%BE%D0%B5_%D1%81%D1%82%D1%80%D0%B5%D1%81%D1%81%D0%BE%D0%B2%D0%BE%D0%B5_%D1%80%D0%B0%D1%81%D1%81%D1%82%D1%80%D0%BE%D0%B9%D1%81%D1%82%D0%B2%D0%B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FA9C-92BE-445B-8F65-AE328D1C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Spokoinyi</dc:creator>
  <cp:keywords/>
  <dc:description/>
  <cp:lastModifiedBy>Sofia</cp:lastModifiedBy>
  <cp:revision>8</cp:revision>
  <dcterms:created xsi:type="dcterms:W3CDTF">2016-11-08T22:50:00Z</dcterms:created>
  <dcterms:modified xsi:type="dcterms:W3CDTF">2016-11-22T14:09:00Z</dcterms:modified>
</cp:coreProperties>
</file>