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C87" w:rsidRPr="00340B68" w:rsidRDefault="008D5C87" w:rsidP="008D5C8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 Bold" w:eastAsia="Times New Roman Bold" w:hAnsi="Times New Roman Bold" w:cs="Times New Roman Bold"/>
          <w:b/>
          <w:color w:val="000000"/>
          <w:sz w:val="24"/>
          <w:szCs w:val="24"/>
          <w:u w:color="000000"/>
          <w:bdr w:val="nil"/>
        </w:rPr>
      </w:pPr>
      <w:r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РЕШЕНИЕ</w:t>
      </w:r>
    </w:p>
    <w:p w:rsidR="008D5C87" w:rsidRPr="00340B68" w:rsidRDefault="008D5C87" w:rsidP="008D5C8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 Bold" w:eastAsia="Times New Roman Bold" w:hAnsi="Times New Roman Bold" w:cs="Times New Roman Bold"/>
          <w:b/>
          <w:color w:val="000000"/>
          <w:sz w:val="24"/>
          <w:szCs w:val="24"/>
          <w:u w:color="000000"/>
          <w:bdr w:val="nil"/>
        </w:rPr>
      </w:pP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ЗАСЕДАНИЯ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КОМИТЕТА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НАПРАВЛЕНИЙ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И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МЕТОДОВ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ascii="Times New Roman Bold" w:cs="Calibri"/>
          <w:b/>
          <w:color w:val="000000"/>
          <w:sz w:val="24"/>
          <w:szCs w:val="24"/>
          <w:u w:color="000000"/>
          <w:bdr w:val="nil"/>
        </w:rPr>
        <w:t>(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МОДАЛЬНОСТЕЙ</w:t>
      </w:r>
      <w:r w:rsidRPr="00340B68">
        <w:rPr>
          <w:rFonts w:ascii="Times New Roman Bold" w:cs="Calibri"/>
          <w:b/>
          <w:color w:val="000000"/>
          <w:sz w:val="24"/>
          <w:szCs w:val="24"/>
          <w:u w:color="000000"/>
          <w:bdr w:val="nil"/>
        </w:rPr>
        <w:t xml:space="preserve">)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ПСИХОТЕРАПИИ</w:t>
      </w:r>
    </w:p>
    <w:p w:rsidR="008D5C87" w:rsidRPr="00340B68" w:rsidRDefault="008D5C87" w:rsidP="008D5C8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 Bold" w:eastAsia="Times New Roman Bold" w:hAnsi="Times New Roman Bold" w:cs="Times New Roman Bold"/>
          <w:b/>
          <w:color w:val="000000"/>
          <w:sz w:val="24"/>
          <w:szCs w:val="24"/>
          <w:u w:color="000000"/>
          <w:bdr w:val="nil"/>
        </w:rPr>
      </w:pP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ОБЩЕРОССИЙСКОЙ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ПРОФЕССИОНАЛЬНОЙ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ПСИХОТЕРАПЕВТИЧЕСКОЙ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ЛИГИ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ascii="Times New Roman Bold" w:cs="Calibri"/>
          <w:b/>
          <w:color w:val="000000"/>
          <w:sz w:val="24"/>
          <w:szCs w:val="24"/>
          <w:u w:color="000000"/>
          <w:bdr w:val="nil"/>
        </w:rPr>
        <w:t>(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ОППЛ</w:t>
      </w:r>
      <w:r w:rsidRPr="00340B68">
        <w:rPr>
          <w:rFonts w:ascii="Times New Roman Bold" w:cs="Calibri"/>
          <w:b/>
          <w:color w:val="000000"/>
          <w:sz w:val="24"/>
          <w:szCs w:val="24"/>
          <w:u w:color="000000"/>
          <w:bdr w:val="nil"/>
        </w:rPr>
        <w:t>)</w:t>
      </w:r>
    </w:p>
    <w:p w:rsidR="00084CB3" w:rsidRPr="00094A8B" w:rsidRDefault="00084CB3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73EE" w:rsidRPr="00094A8B" w:rsidRDefault="00C9675D" w:rsidP="00097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30 октября</w:t>
      </w:r>
      <w:r w:rsidR="000973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2019</w:t>
      </w:r>
      <w:r w:rsidR="000973EE" w:rsidRPr="00094A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8542E2" w:rsidRDefault="008542E2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42E2" w:rsidRDefault="008542E2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Москва</w:t>
      </w:r>
    </w:p>
    <w:p w:rsidR="008D5C87" w:rsidRDefault="008D5C87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5C87" w:rsidRPr="00FF18D7" w:rsidRDefault="008D5C87" w:rsidP="008D5C8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 w:rsidRPr="0098001C">
        <w:rPr>
          <w:rFonts w:ascii="Times New Roman" w:hAnsi="Times New Roman"/>
          <w:b/>
          <w:color w:val="000000"/>
          <w:sz w:val="24"/>
          <w:szCs w:val="24"/>
          <w:u w:color="000000"/>
        </w:rPr>
        <w:t>По итогам очередного заседания Комитета направлений и методов (модальностей)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психотерапии Общероссийской</w:t>
      </w:r>
      <w:r w:rsidRPr="0098001C"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профессиональной психотерапевтической лиги были приняты следующие решения:</w:t>
      </w:r>
    </w:p>
    <w:p w:rsidR="008542E2" w:rsidRDefault="00084CB3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5810CE" w:rsidRPr="00C9675D" w:rsidRDefault="008D5C87" w:rsidP="000973E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sz w:val="24"/>
          <w:szCs w:val="24"/>
        </w:rPr>
        <w:t xml:space="preserve">1. </w:t>
      </w:r>
      <w:r w:rsidR="00C9675D" w:rsidRPr="00183872">
        <w:rPr>
          <w:rFonts w:ascii="Times New Roman" w:hAnsi="Times New Roman" w:cs="Times New Roman"/>
          <w:sz w:val="24"/>
          <w:szCs w:val="24"/>
        </w:rPr>
        <w:t xml:space="preserve">Утвердить модальность </w:t>
      </w:r>
      <w:r w:rsidR="000746CE" w:rsidRPr="00183872">
        <w:rPr>
          <w:rFonts w:ascii="Times New Roman" w:hAnsi="Times New Roman" w:cs="Times New Roman"/>
          <w:sz w:val="24"/>
          <w:szCs w:val="24"/>
        </w:rPr>
        <w:t xml:space="preserve">психотерапии </w:t>
      </w:r>
      <w:r w:rsidR="000746CE" w:rsidRPr="00765194">
        <w:rPr>
          <w:rFonts w:ascii="Times New Roman" w:hAnsi="Times New Roman" w:cs="Times New Roman"/>
          <w:sz w:val="24"/>
          <w:szCs w:val="24"/>
        </w:rPr>
        <w:t>и консультирования</w:t>
      </w:r>
      <w:r w:rsidR="00C9675D" w:rsidRPr="0018387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9675D" w:rsidRPr="00183872">
        <w:rPr>
          <w:rFonts w:ascii="Times New Roman" w:eastAsia="Times New Roman" w:hAnsi="Times New Roman" w:cs="Times New Roman"/>
          <w:sz w:val="24"/>
          <w:szCs w:val="24"/>
        </w:rPr>
        <w:t>Ценостно-ориентированная</w:t>
      </w:r>
      <w:proofErr w:type="spellEnd"/>
      <w:r w:rsidR="00C9675D" w:rsidRPr="00183872">
        <w:rPr>
          <w:rFonts w:ascii="Times New Roman" w:eastAsia="Times New Roman" w:hAnsi="Times New Roman" w:cs="Times New Roman"/>
          <w:sz w:val="24"/>
          <w:szCs w:val="24"/>
        </w:rPr>
        <w:t xml:space="preserve"> психология и психотерапия</w:t>
      </w:r>
      <w:r w:rsidR="00C9675D" w:rsidRPr="00183872">
        <w:rPr>
          <w:rFonts w:ascii="Times New Roman" w:hAnsi="Times New Roman" w:cs="Times New Roman"/>
          <w:sz w:val="24"/>
          <w:szCs w:val="24"/>
        </w:rPr>
        <w:t xml:space="preserve">» в ОППЛ. Кооптировать </w:t>
      </w:r>
      <w:proofErr w:type="spellStart"/>
      <w:r w:rsidR="00C9675D" w:rsidRPr="00183872">
        <w:rPr>
          <w:rFonts w:ascii="Times New Roman" w:eastAsia="Times New Roman" w:hAnsi="Times New Roman" w:cs="Times New Roman"/>
          <w:color w:val="auto"/>
          <w:sz w:val="24"/>
          <w:szCs w:val="24"/>
        </w:rPr>
        <w:t>Гадецкого</w:t>
      </w:r>
      <w:proofErr w:type="spellEnd"/>
      <w:r w:rsidR="00C9675D" w:rsidRPr="001838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Олега Георгиевича </w:t>
      </w:r>
      <w:r w:rsidR="00C9675D" w:rsidRPr="00183872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C9675D" w:rsidRPr="00183872">
        <w:rPr>
          <w:rFonts w:ascii="Times New Roman" w:hAnsi="Times New Roman" w:cs="Times New Roman"/>
          <w:sz w:val="24"/>
          <w:szCs w:val="24"/>
        </w:rPr>
        <w:t xml:space="preserve"> должность руководителя модальности </w:t>
      </w:r>
      <w:r w:rsidR="000746CE" w:rsidRPr="00183872">
        <w:rPr>
          <w:rFonts w:ascii="Times New Roman" w:hAnsi="Times New Roman" w:cs="Times New Roman"/>
          <w:sz w:val="24"/>
          <w:szCs w:val="24"/>
        </w:rPr>
        <w:t xml:space="preserve">психотерапии </w:t>
      </w:r>
      <w:r w:rsidR="000746CE" w:rsidRPr="00765194">
        <w:rPr>
          <w:rFonts w:ascii="Times New Roman" w:hAnsi="Times New Roman" w:cs="Times New Roman"/>
          <w:sz w:val="24"/>
          <w:szCs w:val="24"/>
        </w:rPr>
        <w:t>и консультирования</w:t>
      </w:r>
      <w:r w:rsidR="00C9675D" w:rsidRPr="0018387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9675D" w:rsidRPr="00183872">
        <w:rPr>
          <w:rFonts w:ascii="Times New Roman" w:eastAsia="Times New Roman" w:hAnsi="Times New Roman" w:cs="Times New Roman"/>
          <w:sz w:val="24"/>
          <w:szCs w:val="24"/>
        </w:rPr>
        <w:t>Ценостно-ориентированная</w:t>
      </w:r>
      <w:proofErr w:type="spellEnd"/>
      <w:r w:rsidR="00C9675D" w:rsidRPr="00183872">
        <w:rPr>
          <w:rFonts w:ascii="Times New Roman" w:eastAsia="Times New Roman" w:hAnsi="Times New Roman" w:cs="Times New Roman"/>
          <w:sz w:val="24"/>
          <w:szCs w:val="24"/>
        </w:rPr>
        <w:t xml:space="preserve"> психология и психотерапия</w:t>
      </w:r>
      <w:r w:rsidR="00C9675D" w:rsidRPr="00183872">
        <w:rPr>
          <w:rFonts w:ascii="Times New Roman" w:hAnsi="Times New Roman" w:cs="Times New Roman"/>
          <w:sz w:val="24"/>
          <w:szCs w:val="24"/>
        </w:rPr>
        <w:t>».</w:t>
      </w:r>
    </w:p>
    <w:p w:rsidR="00506042" w:rsidRPr="002E5CB3" w:rsidRDefault="00506042" w:rsidP="00506042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75D" w:rsidRDefault="008D5C87" w:rsidP="00C9675D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CB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C9675D" w:rsidRPr="007C10E8">
        <w:rPr>
          <w:rFonts w:ascii="Times New Roman" w:hAnsi="Times New Roman" w:cs="Times New Roman"/>
          <w:sz w:val="24"/>
          <w:szCs w:val="24"/>
        </w:rPr>
        <w:t>Утвердить генеральн</w:t>
      </w:r>
      <w:r w:rsidR="00C9675D">
        <w:rPr>
          <w:rFonts w:ascii="Times New Roman" w:hAnsi="Times New Roman" w:cs="Times New Roman"/>
          <w:sz w:val="24"/>
          <w:szCs w:val="24"/>
        </w:rPr>
        <w:t>ых</w:t>
      </w:r>
      <w:r w:rsidR="00C9675D" w:rsidRPr="007C10E8">
        <w:rPr>
          <w:rFonts w:ascii="Times New Roman" w:hAnsi="Times New Roman" w:cs="Times New Roman"/>
          <w:sz w:val="24"/>
          <w:szCs w:val="24"/>
        </w:rPr>
        <w:t xml:space="preserve"> </w:t>
      </w:r>
      <w:r w:rsidR="00C9675D" w:rsidRPr="001C67E7">
        <w:rPr>
          <w:rFonts w:ascii="Times New Roman" w:hAnsi="Times New Roman" w:cs="Times New Roman"/>
          <w:sz w:val="24"/>
          <w:szCs w:val="24"/>
        </w:rPr>
        <w:t>менеджер</w:t>
      </w:r>
      <w:r w:rsidR="00C9675D">
        <w:rPr>
          <w:rFonts w:ascii="Times New Roman" w:hAnsi="Times New Roman" w:cs="Times New Roman"/>
          <w:sz w:val="24"/>
          <w:szCs w:val="24"/>
        </w:rPr>
        <w:t>ов</w:t>
      </w:r>
      <w:r w:rsidR="00C9675D" w:rsidRPr="001C67E7">
        <w:rPr>
          <w:rFonts w:ascii="Times New Roman" w:hAnsi="Times New Roman" w:cs="Times New Roman"/>
          <w:sz w:val="24"/>
          <w:szCs w:val="24"/>
        </w:rPr>
        <w:t xml:space="preserve"> модальност</w:t>
      </w:r>
      <w:r w:rsidR="00C9675D">
        <w:rPr>
          <w:rFonts w:ascii="Times New Roman" w:hAnsi="Times New Roman" w:cs="Times New Roman"/>
          <w:sz w:val="24"/>
          <w:szCs w:val="24"/>
        </w:rPr>
        <w:t>ей</w:t>
      </w:r>
      <w:r w:rsidR="00C9675D" w:rsidRPr="001C67E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9675D" w:rsidRPr="00C23DDB" w:rsidRDefault="00C9675D" w:rsidP="00C96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DDB">
        <w:rPr>
          <w:rFonts w:ascii="Times New Roman" w:eastAsia="Times New Roman" w:hAnsi="Times New Roman" w:cs="Times New Roman"/>
          <w:sz w:val="24"/>
          <w:szCs w:val="24"/>
        </w:rPr>
        <w:t>Ковалева Ольга Евгеньевна</w:t>
      </w:r>
      <w:r w:rsidRPr="00C510DB">
        <w:rPr>
          <w:rFonts w:ascii="Times New Roman" w:eastAsia="Times New Roman" w:hAnsi="Times New Roman" w:cs="Times New Roman"/>
          <w:sz w:val="24"/>
          <w:szCs w:val="24"/>
        </w:rPr>
        <w:t xml:space="preserve">, модальность  </w:t>
      </w:r>
      <w:r w:rsidRPr="00C23DDB">
        <w:rPr>
          <w:rFonts w:ascii="Times New Roman" w:eastAsia="Times New Roman" w:hAnsi="Times New Roman" w:cs="Times New Roman"/>
          <w:sz w:val="24"/>
          <w:szCs w:val="24"/>
        </w:rPr>
        <w:t xml:space="preserve"> «Гештальт-терапия». </w:t>
      </w:r>
    </w:p>
    <w:p w:rsidR="00C9675D" w:rsidRPr="003B3351" w:rsidRDefault="00C9675D" w:rsidP="00C9675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3351">
        <w:rPr>
          <w:rFonts w:ascii="Times New Roman" w:eastAsia="Times New Roman" w:hAnsi="Times New Roman" w:cs="Times New Roman"/>
          <w:sz w:val="24"/>
          <w:szCs w:val="24"/>
        </w:rPr>
        <w:t>Фуфаева</w:t>
      </w:r>
      <w:proofErr w:type="spellEnd"/>
      <w:r w:rsidRPr="003B3351">
        <w:rPr>
          <w:rFonts w:ascii="Times New Roman" w:eastAsia="Times New Roman" w:hAnsi="Times New Roman" w:cs="Times New Roman"/>
          <w:sz w:val="24"/>
          <w:szCs w:val="24"/>
        </w:rPr>
        <w:t xml:space="preserve"> Ольга Александровна, модальность «Поведенческая психотерапия».</w:t>
      </w:r>
    </w:p>
    <w:p w:rsidR="00D17061" w:rsidRPr="002E5CB3" w:rsidRDefault="00D17061" w:rsidP="00D17061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C87" w:rsidRPr="002E5CB3" w:rsidRDefault="008D5C87" w:rsidP="002E5CB3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6DDE" w:rsidRDefault="00116DDE" w:rsidP="00116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75D" w:rsidRDefault="00C9675D" w:rsidP="00116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75D" w:rsidRDefault="00C9675D" w:rsidP="00116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75D" w:rsidRDefault="00C9675D" w:rsidP="00116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75D" w:rsidRDefault="00C9675D" w:rsidP="00116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75D" w:rsidRDefault="00C9675D" w:rsidP="00116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75D" w:rsidRDefault="00C9675D" w:rsidP="00116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75D" w:rsidRDefault="00C9675D" w:rsidP="00116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75D" w:rsidRDefault="00C9675D" w:rsidP="00116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75D" w:rsidRDefault="00C9675D" w:rsidP="00116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7E5B" w:rsidRPr="00A60375" w:rsidRDefault="00C9675D" w:rsidP="000A7E5B">
      <w:pPr>
        <w:pStyle w:val="A8"/>
        <w:spacing w:after="0"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30.10</w:t>
      </w:r>
      <w:r w:rsidR="000A7E5B" w:rsidRPr="00A60375">
        <w:rPr>
          <w:rFonts w:ascii="Times New Roman" w:hAnsi="Times New Roman" w:cs="Times New Roman"/>
          <w:sz w:val="24"/>
          <w:szCs w:val="24"/>
        </w:rPr>
        <w:t>.</w:t>
      </w:r>
      <w:r w:rsidR="000A7E5B">
        <w:rPr>
          <w:rFonts w:ascii="Times New Roman" w:hAnsi="Times New Roman" w:cs="Times New Roman"/>
          <w:sz w:val="24"/>
          <w:szCs w:val="24"/>
        </w:rPr>
        <w:t>2019</w:t>
      </w:r>
      <w:r w:rsidR="000A7E5B" w:rsidRPr="00A6037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A7E5B" w:rsidRPr="00A60375" w:rsidRDefault="000A7E5B" w:rsidP="000A7E5B">
      <w:pPr>
        <w:pStyle w:val="A8"/>
        <w:spacing w:after="0"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</w:p>
    <w:p w:rsidR="000A7E5B" w:rsidRPr="00A60375" w:rsidRDefault="000A7E5B" w:rsidP="000A7E5B">
      <w:pPr>
        <w:pStyle w:val="A8"/>
        <w:spacing w:after="0"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 w:rsidRPr="00A60375">
        <w:rPr>
          <w:rFonts w:ascii="Times New Roman" w:hAnsi="Times New Roman" w:cs="Times New Roman"/>
          <w:sz w:val="24"/>
          <w:szCs w:val="24"/>
        </w:rPr>
        <w:t xml:space="preserve">Председатель Комитета модальностей ОППЛ, проф. </w:t>
      </w:r>
      <w:r>
        <w:rPr>
          <w:rFonts w:ascii="Times New Roman" w:hAnsi="Times New Roman" w:cs="Times New Roman"/>
          <w:sz w:val="24"/>
          <w:szCs w:val="24"/>
        </w:rPr>
        <w:t>Н.Д. Линде</w:t>
      </w:r>
    </w:p>
    <w:p w:rsidR="000A7E5B" w:rsidRPr="009B6ECD" w:rsidRDefault="000A7E5B" w:rsidP="000A7E5B">
      <w:pPr>
        <w:pStyle w:val="A8"/>
        <w:spacing w:after="0" w:line="240" w:lineRule="auto"/>
        <w:jc w:val="both"/>
      </w:pPr>
      <w:r w:rsidRPr="00A60375">
        <w:rPr>
          <w:rFonts w:ascii="Times New Roman" w:hAnsi="Times New Roman" w:cs="Times New Roman"/>
          <w:sz w:val="24"/>
          <w:szCs w:val="24"/>
        </w:rPr>
        <w:t>Ученый секретарь Комитета модальностей С.Ц. Камалова</w:t>
      </w:r>
    </w:p>
    <w:p w:rsidR="001654CC" w:rsidRDefault="001654CC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00BB" w:rsidRPr="004D00BB" w:rsidRDefault="004D00BB" w:rsidP="002D1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D00BB" w:rsidRPr="004D00BB" w:rsidSect="001654CC">
      <w:pgSz w:w="11906" w:h="16838"/>
      <w:pgMar w:top="127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FA4"/>
    <w:multiLevelType w:val="hybridMultilevel"/>
    <w:tmpl w:val="85B02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A33FA"/>
    <w:multiLevelType w:val="hybridMultilevel"/>
    <w:tmpl w:val="DA5CA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D3F17"/>
    <w:multiLevelType w:val="multilevel"/>
    <w:tmpl w:val="09381ABE"/>
    <w:styleLink w:val="4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3">
    <w:nsid w:val="517E1E40"/>
    <w:multiLevelType w:val="hybridMultilevel"/>
    <w:tmpl w:val="72BE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20FA0"/>
    <w:multiLevelType w:val="multilevel"/>
    <w:tmpl w:val="51E42590"/>
    <w:styleLink w:val="2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5">
    <w:nsid w:val="5D2F2CBB"/>
    <w:multiLevelType w:val="multilevel"/>
    <w:tmpl w:val="9828D20A"/>
    <w:styleLink w:val="3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84CB3"/>
    <w:rsid w:val="0003291A"/>
    <w:rsid w:val="000746CE"/>
    <w:rsid w:val="00084CB3"/>
    <w:rsid w:val="00093809"/>
    <w:rsid w:val="00094A8B"/>
    <w:rsid w:val="000973EE"/>
    <w:rsid w:val="000A38E8"/>
    <w:rsid w:val="000A7E5B"/>
    <w:rsid w:val="00116DDE"/>
    <w:rsid w:val="00125658"/>
    <w:rsid w:val="00136D6E"/>
    <w:rsid w:val="00157CE4"/>
    <w:rsid w:val="001654CC"/>
    <w:rsid w:val="001667A0"/>
    <w:rsid w:val="0017481C"/>
    <w:rsid w:val="001C205A"/>
    <w:rsid w:val="001D1DB4"/>
    <w:rsid w:val="001F788E"/>
    <w:rsid w:val="0022179E"/>
    <w:rsid w:val="0024226B"/>
    <w:rsid w:val="00244138"/>
    <w:rsid w:val="002704B6"/>
    <w:rsid w:val="0027052B"/>
    <w:rsid w:val="00271E4A"/>
    <w:rsid w:val="002929C1"/>
    <w:rsid w:val="002D1174"/>
    <w:rsid w:val="002D713E"/>
    <w:rsid w:val="002E5CB3"/>
    <w:rsid w:val="002F1793"/>
    <w:rsid w:val="003171C2"/>
    <w:rsid w:val="003304E4"/>
    <w:rsid w:val="00376FEB"/>
    <w:rsid w:val="00390850"/>
    <w:rsid w:val="004155A0"/>
    <w:rsid w:val="00420F75"/>
    <w:rsid w:val="00462713"/>
    <w:rsid w:val="0047310D"/>
    <w:rsid w:val="00477D2C"/>
    <w:rsid w:val="00490A80"/>
    <w:rsid w:val="004D00BB"/>
    <w:rsid w:val="00506042"/>
    <w:rsid w:val="005302F4"/>
    <w:rsid w:val="00541E56"/>
    <w:rsid w:val="005504E5"/>
    <w:rsid w:val="00554D64"/>
    <w:rsid w:val="005810CE"/>
    <w:rsid w:val="005903C7"/>
    <w:rsid w:val="005E0583"/>
    <w:rsid w:val="005F612B"/>
    <w:rsid w:val="005F73D0"/>
    <w:rsid w:val="00605AC9"/>
    <w:rsid w:val="006744E4"/>
    <w:rsid w:val="006804D1"/>
    <w:rsid w:val="006A2FB1"/>
    <w:rsid w:val="006B4AEC"/>
    <w:rsid w:val="006C6D42"/>
    <w:rsid w:val="006C7296"/>
    <w:rsid w:val="006F343B"/>
    <w:rsid w:val="00701D7F"/>
    <w:rsid w:val="007304F2"/>
    <w:rsid w:val="00740611"/>
    <w:rsid w:val="00740656"/>
    <w:rsid w:val="0076394B"/>
    <w:rsid w:val="007950B5"/>
    <w:rsid w:val="007A5A90"/>
    <w:rsid w:val="007B2FB2"/>
    <w:rsid w:val="007D7CBE"/>
    <w:rsid w:val="007E632C"/>
    <w:rsid w:val="007F2180"/>
    <w:rsid w:val="0083083E"/>
    <w:rsid w:val="008463AC"/>
    <w:rsid w:val="008542E2"/>
    <w:rsid w:val="00875F77"/>
    <w:rsid w:val="008A3E78"/>
    <w:rsid w:val="008A3F93"/>
    <w:rsid w:val="008B1033"/>
    <w:rsid w:val="008B2441"/>
    <w:rsid w:val="008C64D7"/>
    <w:rsid w:val="008D543B"/>
    <w:rsid w:val="008D5C87"/>
    <w:rsid w:val="008E2CA5"/>
    <w:rsid w:val="009078EB"/>
    <w:rsid w:val="00950F2F"/>
    <w:rsid w:val="009901FD"/>
    <w:rsid w:val="009937C6"/>
    <w:rsid w:val="009C7345"/>
    <w:rsid w:val="009D747C"/>
    <w:rsid w:val="009F507E"/>
    <w:rsid w:val="009F6B66"/>
    <w:rsid w:val="00A13048"/>
    <w:rsid w:val="00AA13B5"/>
    <w:rsid w:val="00AA4478"/>
    <w:rsid w:val="00AB580B"/>
    <w:rsid w:val="00AC34EF"/>
    <w:rsid w:val="00AF1EEB"/>
    <w:rsid w:val="00B212F5"/>
    <w:rsid w:val="00B2349A"/>
    <w:rsid w:val="00B52125"/>
    <w:rsid w:val="00B5747A"/>
    <w:rsid w:val="00B57C34"/>
    <w:rsid w:val="00B80926"/>
    <w:rsid w:val="00BC31B5"/>
    <w:rsid w:val="00BD15C7"/>
    <w:rsid w:val="00C23DDB"/>
    <w:rsid w:val="00C27A5F"/>
    <w:rsid w:val="00C77052"/>
    <w:rsid w:val="00C9675D"/>
    <w:rsid w:val="00CF003E"/>
    <w:rsid w:val="00D03827"/>
    <w:rsid w:val="00D059CA"/>
    <w:rsid w:val="00D17061"/>
    <w:rsid w:val="00D81296"/>
    <w:rsid w:val="00D97B0D"/>
    <w:rsid w:val="00DD0B52"/>
    <w:rsid w:val="00DF2619"/>
    <w:rsid w:val="00E01E1D"/>
    <w:rsid w:val="00E20EF7"/>
    <w:rsid w:val="00E56761"/>
    <w:rsid w:val="00E700BB"/>
    <w:rsid w:val="00E75F6A"/>
    <w:rsid w:val="00E85D85"/>
    <w:rsid w:val="00EB204E"/>
    <w:rsid w:val="00EC37ED"/>
    <w:rsid w:val="00F014F8"/>
    <w:rsid w:val="00F11E86"/>
    <w:rsid w:val="00F30547"/>
    <w:rsid w:val="00F57227"/>
    <w:rsid w:val="00F840EE"/>
    <w:rsid w:val="00FA314D"/>
    <w:rsid w:val="00FB0125"/>
    <w:rsid w:val="00FC0A95"/>
    <w:rsid w:val="00FE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084CB3"/>
  </w:style>
  <w:style w:type="paragraph" w:styleId="a3">
    <w:name w:val="Normal (Web)"/>
    <w:basedOn w:val="a"/>
    <w:uiPriority w:val="99"/>
    <w:semiHidden/>
    <w:unhideWhenUsed/>
    <w:rsid w:val="0008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84C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12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F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793"/>
    <w:rPr>
      <w:rFonts w:ascii="Tahoma" w:hAnsi="Tahoma" w:cs="Tahoma"/>
      <w:sz w:val="16"/>
      <w:szCs w:val="16"/>
    </w:rPr>
  </w:style>
  <w:style w:type="paragraph" w:customStyle="1" w:styleId="Cuerpo">
    <w:name w:val="Cuerpo"/>
    <w:rsid w:val="00DD0B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2">
    <w:name w:val="Импортированный стиль 2"/>
    <w:rsid w:val="00DD0B52"/>
    <w:pPr>
      <w:numPr>
        <w:numId w:val="4"/>
      </w:numPr>
    </w:pPr>
  </w:style>
  <w:style w:type="numbering" w:customStyle="1" w:styleId="3">
    <w:name w:val="Импортированный стиль 3"/>
    <w:rsid w:val="00DD0B52"/>
    <w:pPr>
      <w:numPr>
        <w:numId w:val="5"/>
      </w:numPr>
    </w:pPr>
  </w:style>
  <w:style w:type="numbering" w:customStyle="1" w:styleId="4">
    <w:name w:val="Импортированный стиль 4"/>
    <w:rsid w:val="00DD0B52"/>
    <w:pPr>
      <w:numPr>
        <w:numId w:val="6"/>
      </w:numPr>
    </w:pPr>
  </w:style>
  <w:style w:type="paragraph" w:customStyle="1" w:styleId="A8">
    <w:name w:val="Текстовый блок A"/>
    <w:rsid w:val="00FA31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6F6FF-5CB0-4060-B4DA-C82004468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W.D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Kamalova</dc:creator>
  <cp:lastModifiedBy>Sofia</cp:lastModifiedBy>
  <cp:revision>83</cp:revision>
  <cp:lastPrinted>2014-05-27T12:59:00Z</cp:lastPrinted>
  <dcterms:created xsi:type="dcterms:W3CDTF">2016-09-18T12:07:00Z</dcterms:created>
  <dcterms:modified xsi:type="dcterms:W3CDTF">2019-12-06T13:32:00Z</dcterms:modified>
</cp:coreProperties>
</file>